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FA7D" w14:textId="03D0538C" w:rsidR="006500A0" w:rsidRPr="00D035EB" w:rsidRDefault="006500A0">
      <w:pPr>
        <w:rPr>
          <w:rFonts w:ascii="Times New Roman" w:hAnsi="Times New Roman" w:cs="Times New Roman"/>
          <w:sz w:val="28"/>
          <w:szCs w:val="28"/>
        </w:rPr>
      </w:pPr>
      <w:r w:rsidRPr="00D035EB">
        <w:rPr>
          <w:rFonts w:ascii="Times New Roman" w:hAnsi="Times New Roman" w:cs="Times New Roman"/>
          <w:sz w:val="28"/>
          <w:szCs w:val="28"/>
        </w:rPr>
        <w:t>Quote Journals:</w:t>
      </w:r>
    </w:p>
    <w:p w14:paraId="3118BDDC" w14:textId="15CA627C" w:rsidR="006500A0" w:rsidRPr="00D035EB" w:rsidRDefault="006500A0">
      <w:pPr>
        <w:rPr>
          <w:rFonts w:ascii="Times New Roman" w:hAnsi="Times New Roman" w:cs="Times New Roman"/>
          <w:sz w:val="28"/>
          <w:szCs w:val="28"/>
        </w:rPr>
      </w:pPr>
      <w:r w:rsidRPr="00D035EB">
        <w:rPr>
          <w:rFonts w:ascii="Times New Roman" w:hAnsi="Times New Roman" w:cs="Times New Roman"/>
          <w:sz w:val="28"/>
          <w:szCs w:val="28"/>
        </w:rPr>
        <w:t>This mini assignment will be cut into two parts for a Major Letter grade:</w:t>
      </w:r>
    </w:p>
    <w:p w14:paraId="3E4C81E7" w14:textId="2F96458B" w:rsidR="006500A0" w:rsidRPr="00D035EB" w:rsidRDefault="006500A0" w:rsidP="006500A0">
      <w:pPr>
        <w:pStyle w:val="ListParagraph"/>
        <w:numPr>
          <w:ilvl w:val="0"/>
          <w:numId w:val="1"/>
        </w:numPr>
        <w:rPr>
          <w:rFonts w:ascii="Times New Roman" w:hAnsi="Times New Roman" w:cs="Times New Roman"/>
          <w:sz w:val="28"/>
          <w:szCs w:val="28"/>
        </w:rPr>
      </w:pPr>
      <w:r w:rsidRPr="00D035EB">
        <w:rPr>
          <w:rFonts w:ascii="Times New Roman" w:hAnsi="Times New Roman" w:cs="Times New Roman"/>
          <w:sz w:val="28"/>
          <w:szCs w:val="28"/>
        </w:rPr>
        <w:t xml:space="preserve">Journals will be </w:t>
      </w:r>
      <w:r w:rsidR="008A429A">
        <w:rPr>
          <w:rFonts w:ascii="Times New Roman" w:hAnsi="Times New Roman" w:cs="Times New Roman"/>
          <w:sz w:val="28"/>
          <w:szCs w:val="28"/>
        </w:rPr>
        <w:t>20</w:t>
      </w:r>
      <w:r w:rsidRPr="00D035EB">
        <w:rPr>
          <w:rFonts w:ascii="Times New Roman" w:hAnsi="Times New Roman" w:cs="Times New Roman"/>
          <w:sz w:val="28"/>
          <w:szCs w:val="28"/>
        </w:rPr>
        <w:t xml:space="preserve"> points – there are </w:t>
      </w:r>
      <w:r w:rsidR="008A429A">
        <w:rPr>
          <w:rFonts w:ascii="Times New Roman" w:hAnsi="Times New Roman" w:cs="Times New Roman"/>
          <w:sz w:val="28"/>
          <w:szCs w:val="28"/>
        </w:rPr>
        <w:t>20</w:t>
      </w:r>
      <w:r w:rsidRPr="00D035EB">
        <w:rPr>
          <w:rFonts w:ascii="Times New Roman" w:hAnsi="Times New Roman" w:cs="Times New Roman"/>
          <w:sz w:val="28"/>
          <w:szCs w:val="28"/>
        </w:rPr>
        <w:t>. If you complete 1</w:t>
      </w:r>
      <w:r w:rsidR="008A429A">
        <w:rPr>
          <w:rFonts w:ascii="Times New Roman" w:hAnsi="Times New Roman" w:cs="Times New Roman"/>
          <w:sz w:val="28"/>
          <w:szCs w:val="28"/>
        </w:rPr>
        <w:t>0</w:t>
      </w:r>
      <w:r w:rsidRPr="00D035EB">
        <w:rPr>
          <w:rFonts w:ascii="Times New Roman" w:hAnsi="Times New Roman" w:cs="Times New Roman"/>
          <w:sz w:val="28"/>
          <w:szCs w:val="28"/>
        </w:rPr>
        <w:t xml:space="preserve"> or more, then you are good to go</w:t>
      </w:r>
      <w:r w:rsidR="008A429A">
        <w:rPr>
          <w:rFonts w:ascii="Times New Roman" w:hAnsi="Times New Roman" w:cs="Times New Roman"/>
          <w:sz w:val="28"/>
          <w:szCs w:val="28"/>
        </w:rPr>
        <w:t xml:space="preserve"> for a pass</w:t>
      </w:r>
      <w:r w:rsidRPr="00D035EB">
        <w:rPr>
          <w:rFonts w:ascii="Times New Roman" w:hAnsi="Times New Roman" w:cs="Times New Roman"/>
          <w:sz w:val="28"/>
          <w:szCs w:val="28"/>
        </w:rPr>
        <w:t>.</w:t>
      </w:r>
    </w:p>
    <w:p w14:paraId="4B0EEBE5" w14:textId="77312403" w:rsidR="006500A0" w:rsidRPr="00D035EB" w:rsidRDefault="006500A0" w:rsidP="006500A0">
      <w:pPr>
        <w:pStyle w:val="ListParagraph"/>
        <w:numPr>
          <w:ilvl w:val="0"/>
          <w:numId w:val="1"/>
        </w:numPr>
        <w:rPr>
          <w:rFonts w:ascii="Times New Roman" w:hAnsi="Times New Roman" w:cs="Times New Roman"/>
          <w:sz w:val="28"/>
          <w:szCs w:val="28"/>
        </w:rPr>
      </w:pPr>
      <w:r w:rsidRPr="00D035EB">
        <w:rPr>
          <w:rFonts w:ascii="Times New Roman" w:hAnsi="Times New Roman" w:cs="Times New Roman"/>
          <w:sz w:val="28"/>
          <w:szCs w:val="28"/>
        </w:rPr>
        <w:t>Final in class write (Tomorrow) 10 points</w:t>
      </w:r>
      <w:r w:rsidR="00D035EB">
        <w:rPr>
          <w:rFonts w:ascii="Times New Roman" w:hAnsi="Times New Roman" w:cs="Times New Roman"/>
          <w:sz w:val="28"/>
          <w:szCs w:val="28"/>
        </w:rPr>
        <w:t xml:space="preserve"> – any style of writing learned so far in class</w:t>
      </w:r>
      <w:r w:rsidRPr="00D035EB">
        <w:rPr>
          <w:rFonts w:ascii="Times New Roman" w:hAnsi="Times New Roman" w:cs="Times New Roman"/>
          <w:sz w:val="28"/>
          <w:szCs w:val="28"/>
        </w:rPr>
        <w:t>.</w:t>
      </w:r>
    </w:p>
    <w:p w14:paraId="592EB1DA" w14:textId="77777777" w:rsidR="00D035EB" w:rsidRPr="00D035EB" w:rsidRDefault="00D035EB" w:rsidP="006500A0">
      <w:pPr>
        <w:rPr>
          <w:rFonts w:ascii="Times New Roman" w:hAnsi="Times New Roman" w:cs="Times New Roman"/>
          <w:sz w:val="28"/>
          <w:szCs w:val="28"/>
        </w:rPr>
      </w:pPr>
    </w:p>
    <w:p w14:paraId="10F062A4" w14:textId="29D50DF6" w:rsidR="006500A0" w:rsidRPr="00D035EB" w:rsidRDefault="006500A0" w:rsidP="006500A0">
      <w:pPr>
        <w:rPr>
          <w:rFonts w:ascii="Times New Roman" w:hAnsi="Times New Roman" w:cs="Times New Roman"/>
          <w:sz w:val="28"/>
          <w:szCs w:val="28"/>
        </w:rPr>
      </w:pPr>
      <w:r w:rsidRPr="00D035EB">
        <w:rPr>
          <w:rFonts w:ascii="Times New Roman" w:hAnsi="Times New Roman" w:cs="Times New Roman"/>
          <w:sz w:val="28"/>
          <w:szCs w:val="28"/>
        </w:rPr>
        <w:t>Your question for the final:</w:t>
      </w:r>
    </w:p>
    <w:p w14:paraId="323CFDCA" w14:textId="140FEB9F" w:rsidR="006500A0" w:rsidRDefault="006500A0" w:rsidP="006500A0">
      <w:pPr>
        <w:rPr>
          <w:rFonts w:ascii="Times New Roman" w:hAnsi="Times New Roman" w:cs="Times New Roman"/>
          <w:sz w:val="28"/>
          <w:szCs w:val="28"/>
        </w:rPr>
      </w:pPr>
      <w:r w:rsidRPr="00D035EB">
        <w:rPr>
          <w:rFonts w:ascii="Times New Roman" w:hAnsi="Times New Roman" w:cs="Times New Roman"/>
          <w:b/>
          <w:bCs/>
          <w:sz w:val="28"/>
          <w:szCs w:val="28"/>
        </w:rPr>
        <w:t xml:space="preserve">Which </w:t>
      </w:r>
      <w:r w:rsidR="00D035EB">
        <w:rPr>
          <w:rFonts w:ascii="Times New Roman" w:hAnsi="Times New Roman" w:cs="Times New Roman"/>
          <w:b/>
          <w:bCs/>
          <w:sz w:val="28"/>
          <w:szCs w:val="28"/>
        </w:rPr>
        <w:t xml:space="preserve">of the following </w:t>
      </w:r>
      <w:r w:rsidRPr="00D035EB">
        <w:rPr>
          <w:rFonts w:ascii="Times New Roman" w:hAnsi="Times New Roman" w:cs="Times New Roman"/>
          <w:b/>
          <w:bCs/>
          <w:sz w:val="28"/>
          <w:szCs w:val="28"/>
        </w:rPr>
        <w:t>theme</w:t>
      </w:r>
      <w:r w:rsidR="00D035EB">
        <w:rPr>
          <w:rFonts w:ascii="Times New Roman" w:hAnsi="Times New Roman" w:cs="Times New Roman"/>
          <w:b/>
          <w:bCs/>
          <w:sz w:val="28"/>
          <w:szCs w:val="28"/>
        </w:rPr>
        <w:t>s</w:t>
      </w:r>
      <w:r w:rsidRPr="00D035EB">
        <w:rPr>
          <w:rFonts w:ascii="Times New Roman" w:hAnsi="Times New Roman" w:cs="Times New Roman"/>
          <w:b/>
          <w:bCs/>
          <w:sz w:val="28"/>
          <w:szCs w:val="28"/>
        </w:rPr>
        <w:t xml:space="preserve"> run through five or more of these quotes? Use reasons and examples to support your answer.</w:t>
      </w:r>
      <w:r w:rsidRPr="00D035EB">
        <w:rPr>
          <w:rFonts w:ascii="Times New Roman" w:hAnsi="Times New Roman" w:cs="Times New Roman"/>
          <w:sz w:val="28"/>
          <w:szCs w:val="28"/>
        </w:rPr>
        <w:t xml:space="preserve"> The paper should be 500-750 words and can be any form of writing you’ve used up to this point </w:t>
      </w:r>
      <w:r w:rsidR="00D035EB" w:rsidRPr="00D035EB">
        <w:rPr>
          <w:rFonts w:ascii="Times New Roman" w:hAnsi="Times New Roman" w:cs="Times New Roman"/>
          <w:sz w:val="28"/>
          <w:szCs w:val="28"/>
        </w:rPr>
        <w:t xml:space="preserve">as an expression of your ideas. </w:t>
      </w:r>
    </w:p>
    <w:p w14:paraId="2572CE60" w14:textId="575CF7AE" w:rsidR="00D035EB" w:rsidRDefault="00D035EB" w:rsidP="006500A0">
      <w:pPr>
        <w:rPr>
          <w:rFonts w:ascii="Times New Roman" w:hAnsi="Times New Roman" w:cs="Times New Roman"/>
          <w:sz w:val="28"/>
          <w:szCs w:val="28"/>
        </w:rPr>
      </w:pPr>
      <w:r>
        <w:rPr>
          <w:rFonts w:ascii="Times New Roman" w:hAnsi="Times New Roman" w:cs="Times New Roman"/>
          <w:sz w:val="28"/>
          <w:szCs w:val="28"/>
        </w:rPr>
        <w:t>Syles of writing covered so far:</w:t>
      </w:r>
    </w:p>
    <w:p w14:paraId="422FD29A" w14:textId="42B3CA1F" w:rsidR="00D035EB" w:rsidRDefault="00D035EB" w:rsidP="00D035E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Summary of ideas</w:t>
      </w:r>
    </w:p>
    <w:p w14:paraId="57725812" w14:textId="29B20EA2" w:rsidR="00D035EB" w:rsidRDefault="00D035EB" w:rsidP="00D035E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Rhetorical analysis </w:t>
      </w:r>
    </w:p>
    <w:p w14:paraId="296E3D32" w14:textId="77777777" w:rsidR="00D035EB" w:rsidRDefault="00D035EB" w:rsidP="00D035E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Reflection Paper</w:t>
      </w:r>
    </w:p>
    <w:p w14:paraId="21988BC4" w14:textId="72772102" w:rsidR="00BC36D3" w:rsidRDefault="00BC36D3" w:rsidP="00D035E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Close Reading</w:t>
      </w:r>
    </w:p>
    <w:p w14:paraId="5EFECFBF" w14:textId="77777777" w:rsidR="00D035EB" w:rsidRDefault="00D035EB" w:rsidP="00D035EB">
      <w:pPr>
        <w:pStyle w:val="ListParagraph"/>
        <w:rPr>
          <w:rFonts w:ascii="Times New Roman" w:hAnsi="Times New Roman" w:cs="Times New Roman"/>
          <w:sz w:val="28"/>
          <w:szCs w:val="28"/>
        </w:rPr>
      </w:pPr>
    </w:p>
    <w:p w14:paraId="6B661463" w14:textId="052E5EFD" w:rsidR="00D035EB" w:rsidRPr="00D035EB" w:rsidRDefault="00D035EB" w:rsidP="00D035EB">
      <w:pPr>
        <w:rPr>
          <w:rFonts w:ascii="Times New Roman" w:hAnsi="Times New Roman" w:cs="Times New Roman"/>
          <w:b/>
          <w:bCs/>
          <w:sz w:val="28"/>
          <w:szCs w:val="28"/>
        </w:rPr>
      </w:pPr>
      <w:r w:rsidRPr="00D035EB">
        <w:rPr>
          <w:rFonts w:ascii="Times New Roman" w:hAnsi="Times New Roman" w:cs="Times New Roman"/>
          <w:b/>
          <w:bCs/>
          <w:sz w:val="28"/>
          <w:szCs w:val="28"/>
        </w:rPr>
        <w:t>Themes to think about:</w:t>
      </w:r>
    </w:p>
    <w:p w14:paraId="372CF07C" w14:textId="2F1119A7"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Circle of Life</w:t>
      </w:r>
      <w:r>
        <w:rPr>
          <w:rFonts w:ascii="Times New Roman" w:hAnsi="Times New Roman" w:cs="Times New Roman"/>
          <w:sz w:val="28"/>
          <w:szCs w:val="28"/>
        </w:rPr>
        <w:t xml:space="preserve">: </w:t>
      </w:r>
      <w:r w:rsidRPr="00D035EB">
        <w:rPr>
          <w:rFonts w:ascii="Times New Roman" w:hAnsi="Times New Roman" w:cs="Times New Roman"/>
          <w:sz w:val="28"/>
          <w:szCs w:val="28"/>
        </w:rPr>
        <w:t>What comes around, goes around. The Circle of Life dwells on life’s transience and impermanence: how death isn’t death, just an evolution.</w:t>
      </w:r>
    </w:p>
    <w:p w14:paraId="52128735" w14:textId="77777777" w:rsidR="00D035EB" w:rsidRPr="00D035EB" w:rsidRDefault="00D035EB" w:rsidP="00D035EB">
      <w:pPr>
        <w:numPr>
          <w:ilvl w:val="0"/>
          <w:numId w:val="3"/>
        </w:numPr>
        <w:rPr>
          <w:rFonts w:ascii="Times New Roman" w:hAnsi="Times New Roman" w:cs="Times New Roman"/>
          <w:sz w:val="28"/>
          <w:szCs w:val="28"/>
        </w:rPr>
      </w:pPr>
      <w:r w:rsidRPr="00D035EB">
        <w:rPr>
          <w:rFonts w:ascii="Times New Roman" w:hAnsi="Times New Roman" w:cs="Times New Roman"/>
          <w:i/>
          <w:iCs/>
          <w:sz w:val="28"/>
          <w:szCs w:val="28"/>
        </w:rPr>
        <w:t>Where the Red Fern Grows </w:t>
      </w:r>
      <w:r w:rsidRPr="00D035EB">
        <w:rPr>
          <w:rFonts w:ascii="Times New Roman" w:hAnsi="Times New Roman" w:cs="Times New Roman"/>
          <w:sz w:val="28"/>
          <w:szCs w:val="28"/>
        </w:rPr>
        <w:t>by Wilson Rawls</w:t>
      </w:r>
    </w:p>
    <w:p w14:paraId="2BD9E501" w14:textId="272A4198"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Coming of Age</w:t>
      </w:r>
      <w:r>
        <w:rPr>
          <w:rFonts w:ascii="Times New Roman" w:hAnsi="Times New Roman" w:cs="Times New Roman"/>
          <w:sz w:val="28"/>
          <w:szCs w:val="28"/>
        </w:rPr>
        <w:t xml:space="preserve">: </w:t>
      </w:r>
      <w:r w:rsidRPr="00D035EB">
        <w:rPr>
          <w:rFonts w:ascii="Times New Roman" w:hAnsi="Times New Roman" w:cs="Times New Roman"/>
          <w:sz w:val="28"/>
          <w:szCs w:val="28"/>
        </w:rPr>
        <w:t>Also known as a bildungsroman, Coming of Age involves the intense experiences of growing up, and how these experiences shape the future of the protagonist.</w:t>
      </w:r>
    </w:p>
    <w:p w14:paraId="61332EA7" w14:textId="77777777" w:rsidR="00D035EB" w:rsidRPr="00D035EB" w:rsidRDefault="00D035EB" w:rsidP="00D035EB">
      <w:pPr>
        <w:numPr>
          <w:ilvl w:val="0"/>
          <w:numId w:val="4"/>
        </w:numPr>
        <w:rPr>
          <w:rFonts w:ascii="Times New Roman" w:hAnsi="Times New Roman" w:cs="Times New Roman"/>
          <w:sz w:val="28"/>
          <w:szCs w:val="28"/>
        </w:rPr>
      </w:pPr>
      <w:r w:rsidRPr="00D035EB">
        <w:rPr>
          <w:rFonts w:ascii="Times New Roman" w:hAnsi="Times New Roman" w:cs="Times New Roman"/>
          <w:i/>
          <w:iCs/>
          <w:sz w:val="28"/>
          <w:szCs w:val="28"/>
        </w:rPr>
        <w:t>Jane Eyre</w:t>
      </w:r>
      <w:r w:rsidRPr="00D035EB">
        <w:rPr>
          <w:rFonts w:ascii="Times New Roman" w:hAnsi="Times New Roman" w:cs="Times New Roman"/>
          <w:sz w:val="28"/>
          <w:szCs w:val="28"/>
        </w:rPr>
        <w:t> by Charlotte Bronte</w:t>
      </w:r>
    </w:p>
    <w:p w14:paraId="0391ADF7" w14:textId="77777777" w:rsidR="00D035EB" w:rsidRPr="00D035EB" w:rsidRDefault="00D035EB" w:rsidP="00D035EB">
      <w:pPr>
        <w:numPr>
          <w:ilvl w:val="0"/>
          <w:numId w:val="4"/>
        </w:numPr>
        <w:rPr>
          <w:rFonts w:ascii="Times New Roman" w:hAnsi="Times New Roman" w:cs="Times New Roman"/>
          <w:sz w:val="28"/>
          <w:szCs w:val="28"/>
        </w:rPr>
      </w:pPr>
      <w:r w:rsidRPr="00D035EB">
        <w:rPr>
          <w:rFonts w:ascii="Times New Roman" w:hAnsi="Times New Roman" w:cs="Times New Roman"/>
          <w:i/>
          <w:iCs/>
          <w:sz w:val="28"/>
          <w:szCs w:val="28"/>
        </w:rPr>
        <w:t>Great Expectations</w:t>
      </w:r>
      <w:r w:rsidRPr="00D035EB">
        <w:rPr>
          <w:rFonts w:ascii="Times New Roman" w:hAnsi="Times New Roman" w:cs="Times New Roman"/>
          <w:sz w:val="28"/>
          <w:szCs w:val="28"/>
        </w:rPr>
        <w:t> by Charles Dickens</w:t>
      </w:r>
    </w:p>
    <w:p w14:paraId="06CB826C" w14:textId="2B3E273E"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Faith vs Doubt</w:t>
      </w:r>
      <w:r>
        <w:rPr>
          <w:rFonts w:ascii="Times New Roman" w:hAnsi="Times New Roman" w:cs="Times New Roman"/>
          <w:sz w:val="28"/>
          <w:szCs w:val="28"/>
        </w:rPr>
        <w:t xml:space="preserve">: </w:t>
      </w:r>
      <w:r w:rsidRPr="00D035EB">
        <w:rPr>
          <w:rFonts w:ascii="Times New Roman" w:hAnsi="Times New Roman" w:cs="Times New Roman"/>
          <w:sz w:val="28"/>
          <w:szCs w:val="28"/>
        </w:rPr>
        <w:t>Whether it’s faith in God, other people, or the protagonist’s own self, believing isn’t easy—but is it worth doing anyway?</w:t>
      </w:r>
    </w:p>
    <w:p w14:paraId="48572AB9" w14:textId="77777777" w:rsidR="00D035EB" w:rsidRPr="00D035EB" w:rsidRDefault="00D035EB" w:rsidP="00D035EB">
      <w:pPr>
        <w:numPr>
          <w:ilvl w:val="0"/>
          <w:numId w:val="5"/>
        </w:numPr>
        <w:rPr>
          <w:rFonts w:ascii="Times New Roman" w:hAnsi="Times New Roman" w:cs="Times New Roman"/>
          <w:sz w:val="28"/>
          <w:szCs w:val="28"/>
        </w:rPr>
      </w:pPr>
      <w:r w:rsidRPr="00D035EB">
        <w:rPr>
          <w:rFonts w:ascii="Times New Roman" w:hAnsi="Times New Roman" w:cs="Times New Roman"/>
          <w:i/>
          <w:iCs/>
          <w:sz w:val="28"/>
          <w:szCs w:val="28"/>
        </w:rPr>
        <w:t>The Brothers Karamazov</w:t>
      </w:r>
      <w:r w:rsidRPr="00D035EB">
        <w:rPr>
          <w:rFonts w:ascii="Times New Roman" w:hAnsi="Times New Roman" w:cs="Times New Roman"/>
          <w:sz w:val="28"/>
          <w:szCs w:val="28"/>
        </w:rPr>
        <w:t> by Fyodor Dostoevsky</w:t>
      </w:r>
    </w:p>
    <w:p w14:paraId="530ECB9B" w14:textId="3AFE9157"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lastRenderedPageBreak/>
        <w:t>Family</w:t>
      </w:r>
      <w:r>
        <w:rPr>
          <w:rFonts w:ascii="Times New Roman" w:hAnsi="Times New Roman" w:cs="Times New Roman"/>
          <w:sz w:val="28"/>
          <w:szCs w:val="28"/>
        </w:rPr>
        <w:t xml:space="preserve">: </w:t>
      </w:r>
      <w:r w:rsidRPr="00D035EB">
        <w:rPr>
          <w:rFonts w:ascii="Times New Roman" w:hAnsi="Times New Roman" w:cs="Times New Roman"/>
          <w:sz w:val="28"/>
          <w:szCs w:val="28"/>
        </w:rPr>
        <w:t>Many families are connected by blood, but to overcome certain obstacles, literary families must strengthen their ties to each other.</w:t>
      </w:r>
    </w:p>
    <w:p w14:paraId="79A5CF53" w14:textId="77777777" w:rsidR="00D035EB" w:rsidRPr="00D035EB" w:rsidRDefault="00D035EB" w:rsidP="00D035EB">
      <w:pPr>
        <w:numPr>
          <w:ilvl w:val="0"/>
          <w:numId w:val="6"/>
        </w:numPr>
        <w:rPr>
          <w:rFonts w:ascii="Times New Roman" w:hAnsi="Times New Roman" w:cs="Times New Roman"/>
          <w:sz w:val="28"/>
          <w:szCs w:val="28"/>
        </w:rPr>
      </w:pPr>
      <w:r w:rsidRPr="00D035EB">
        <w:rPr>
          <w:rFonts w:ascii="Times New Roman" w:hAnsi="Times New Roman" w:cs="Times New Roman"/>
          <w:i/>
          <w:iCs/>
          <w:sz w:val="28"/>
          <w:szCs w:val="28"/>
        </w:rPr>
        <w:t>Anna Karenina</w:t>
      </w:r>
      <w:r w:rsidRPr="00D035EB">
        <w:rPr>
          <w:rFonts w:ascii="Times New Roman" w:hAnsi="Times New Roman" w:cs="Times New Roman"/>
          <w:sz w:val="28"/>
          <w:szCs w:val="28"/>
        </w:rPr>
        <w:t> by Leo Tolstoy</w:t>
      </w:r>
    </w:p>
    <w:p w14:paraId="690F9112" w14:textId="77777777" w:rsidR="00D035EB" w:rsidRPr="00D035EB" w:rsidRDefault="00D035EB" w:rsidP="00D035EB">
      <w:pPr>
        <w:numPr>
          <w:ilvl w:val="0"/>
          <w:numId w:val="6"/>
        </w:numPr>
        <w:rPr>
          <w:rFonts w:ascii="Times New Roman" w:hAnsi="Times New Roman" w:cs="Times New Roman"/>
          <w:sz w:val="28"/>
          <w:szCs w:val="28"/>
        </w:rPr>
      </w:pPr>
      <w:r w:rsidRPr="00D035EB">
        <w:rPr>
          <w:rFonts w:ascii="Times New Roman" w:hAnsi="Times New Roman" w:cs="Times New Roman"/>
          <w:i/>
          <w:iCs/>
          <w:sz w:val="28"/>
          <w:szCs w:val="28"/>
        </w:rPr>
        <w:t>Homegoing</w:t>
      </w:r>
      <w:r w:rsidRPr="00D035EB">
        <w:rPr>
          <w:rFonts w:ascii="Times New Roman" w:hAnsi="Times New Roman" w:cs="Times New Roman"/>
          <w:sz w:val="28"/>
          <w:szCs w:val="28"/>
        </w:rPr>
        <w:t> by Yaa Gyasi</w:t>
      </w:r>
    </w:p>
    <w:p w14:paraId="153D4B5D" w14:textId="77777777" w:rsidR="00D035EB" w:rsidRPr="00D035EB" w:rsidRDefault="00D035EB" w:rsidP="00D035EB">
      <w:pPr>
        <w:numPr>
          <w:ilvl w:val="0"/>
          <w:numId w:val="6"/>
        </w:numPr>
        <w:rPr>
          <w:rFonts w:ascii="Times New Roman" w:hAnsi="Times New Roman" w:cs="Times New Roman"/>
          <w:sz w:val="28"/>
          <w:szCs w:val="28"/>
        </w:rPr>
      </w:pPr>
      <w:r w:rsidRPr="00D035EB">
        <w:rPr>
          <w:rFonts w:ascii="Times New Roman" w:hAnsi="Times New Roman" w:cs="Times New Roman"/>
          <w:i/>
          <w:iCs/>
          <w:sz w:val="28"/>
          <w:szCs w:val="28"/>
        </w:rPr>
        <w:t>Pachinko</w:t>
      </w:r>
      <w:r w:rsidRPr="00D035EB">
        <w:rPr>
          <w:rFonts w:ascii="Times New Roman" w:hAnsi="Times New Roman" w:cs="Times New Roman"/>
          <w:sz w:val="28"/>
          <w:szCs w:val="28"/>
        </w:rPr>
        <w:t> by Min Jin Lee</w:t>
      </w:r>
    </w:p>
    <w:p w14:paraId="6B80F0DF" w14:textId="77777777" w:rsidR="00D035EB" w:rsidRPr="00D035EB" w:rsidRDefault="00D035EB" w:rsidP="00D035EB">
      <w:pPr>
        <w:numPr>
          <w:ilvl w:val="0"/>
          <w:numId w:val="6"/>
        </w:numPr>
        <w:rPr>
          <w:rFonts w:ascii="Times New Roman" w:hAnsi="Times New Roman" w:cs="Times New Roman"/>
          <w:sz w:val="28"/>
          <w:szCs w:val="28"/>
        </w:rPr>
      </w:pPr>
      <w:r w:rsidRPr="00D035EB">
        <w:rPr>
          <w:rFonts w:ascii="Times New Roman" w:hAnsi="Times New Roman" w:cs="Times New Roman"/>
          <w:i/>
          <w:iCs/>
          <w:sz w:val="28"/>
          <w:szCs w:val="28"/>
        </w:rPr>
        <w:t>Brother &amp; Sister Enter the Forest</w:t>
      </w:r>
      <w:r w:rsidRPr="00D035EB">
        <w:rPr>
          <w:rFonts w:ascii="Times New Roman" w:hAnsi="Times New Roman" w:cs="Times New Roman"/>
          <w:sz w:val="28"/>
          <w:szCs w:val="28"/>
        </w:rPr>
        <w:t> by Richard Mirabella</w:t>
      </w:r>
    </w:p>
    <w:p w14:paraId="4CA57CCB" w14:textId="26945D9A"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Fate vs Free Will</w:t>
      </w:r>
      <w:r>
        <w:rPr>
          <w:rFonts w:ascii="Times New Roman" w:hAnsi="Times New Roman" w:cs="Times New Roman"/>
          <w:sz w:val="28"/>
          <w:szCs w:val="28"/>
        </w:rPr>
        <w:t xml:space="preserve">: </w:t>
      </w:r>
      <w:r w:rsidRPr="00D035EB">
        <w:rPr>
          <w:rFonts w:ascii="Times New Roman" w:hAnsi="Times New Roman" w:cs="Times New Roman"/>
          <w:sz w:val="28"/>
          <w:szCs w:val="28"/>
        </w:rPr>
        <w:t>How much of our actions are decided by fate, and how much does free will really control?</w:t>
      </w:r>
    </w:p>
    <w:p w14:paraId="03B1533D" w14:textId="77777777" w:rsidR="00D035EB" w:rsidRPr="00D035EB" w:rsidRDefault="00D035EB" w:rsidP="00D035EB">
      <w:pPr>
        <w:numPr>
          <w:ilvl w:val="0"/>
          <w:numId w:val="7"/>
        </w:numPr>
        <w:rPr>
          <w:rFonts w:ascii="Times New Roman" w:hAnsi="Times New Roman" w:cs="Times New Roman"/>
          <w:sz w:val="28"/>
          <w:szCs w:val="28"/>
        </w:rPr>
      </w:pPr>
      <w:r w:rsidRPr="00D035EB">
        <w:rPr>
          <w:rFonts w:ascii="Times New Roman" w:hAnsi="Times New Roman" w:cs="Times New Roman"/>
          <w:i/>
          <w:iCs/>
          <w:sz w:val="28"/>
          <w:szCs w:val="28"/>
        </w:rPr>
        <w:t>Romeo &amp; Juliet</w:t>
      </w:r>
      <w:r w:rsidRPr="00D035EB">
        <w:rPr>
          <w:rFonts w:ascii="Times New Roman" w:hAnsi="Times New Roman" w:cs="Times New Roman"/>
          <w:sz w:val="28"/>
          <w:szCs w:val="28"/>
        </w:rPr>
        <w:t> by William Shakespeare</w:t>
      </w:r>
    </w:p>
    <w:p w14:paraId="44D2F652" w14:textId="77777777" w:rsidR="00D035EB" w:rsidRPr="00D035EB" w:rsidRDefault="00D035EB" w:rsidP="00D035EB">
      <w:pPr>
        <w:numPr>
          <w:ilvl w:val="0"/>
          <w:numId w:val="7"/>
        </w:numPr>
        <w:rPr>
          <w:rFonts w:ascii="Times New Roman" w:hAnsi="Times New Roman" w:cs="Times New Roman"/>
          <w:sz w:val="28"/>
          <w:szCs w:val="28"/>
        </w:rPr>
      </w:pPr>
      <w:r w:rsidRPr="00D035EB">
        <w:rPr>
          <w:rFonts w:ascii="Times New Roman" w:hAnsi="Times New Roman" w:cs="Times New Roman"/>
          <w:i/>
          <w:iCs/>
          <w:sz w:val="28"/>
          <w:szCs w:val="28"/>
        </w:rPr>
        <w:t>The Alchemist</w:t>
      </w:r>
      <w:r w:rsidRPr="00D035EB">
        <w:rPr>
          <w:rFonts w:ascii="Times New Roman" w:hAnsi="Times New Roman" w:cs="Times New Roman"/>
          <w:sz w:val="28"/>
          <w:szCs w:val="28"/>
        </w:rPr>
        <w:t> by Paulo Coelho</w:t>
      </w:r>
    </w:p>
    <w:p w14:paraId="6C40733D" w14:textId="7917F0DE"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Good vs Evil</w:t>
      </w:r>
      <w:r>
        <w:rPr>
          <w:rFonts w:ascii="Times New Roman" w:hAnsi="Times New Roman" w:cs="Times New Roman"/>
          <w:sz w:val="28"/>
          <w:szCs w:val="28"/>
        </w:rPr>
        <w:t xml:space="preserve">: </w:t>
      </w:r>
      <w:r w:rsidRPr="00D035EB">
        <w:rPr>
          <w:rFonts w:ascii="Times New Roman" w:hAnsi="Times New Roman" w:cs="Times New Roman"/>
          <w:sz w:val="28"/>
          <w:szCs w:val="28"/>
        </w:rPr>
        <w:t>One can argue that every story is about good vs evil, assuming the story has a protagonist and antagonist. Still, good and evil are in eternal conflict with each other, so writers must document how this conflict evolves.</w:t>
      </w:r>
    </w:p>
    <w:p w14:paraId="7F91E7FD" w14:textId="77777777" w:rsidR="00D035EB" w:rsidRPr="00D035EB" w:rsidRDefault="00D035EB" w:rsidP="00D035EB">
      <w:pPr>
        <w:numPr>
          <w:ilvl w:val="0"/>
          <w:numId w:val="8"/>
        </w:numPr>
        <w:rPr>
          <w:rFonts w:ascii="Times New Roman" w:hAnsi="Times New Roman" w:cs="Times New Roman"/>
          <w:sz w:val="28"/>
          <w:szCs w:val="28"/>
        </w:rPr>
      </w:pPr>
      <w:r w:rsidRPr="00D035EB">
        <w:rPr>
          <w:rFonts w:ascii="Times New Roman" w:hAnsi="Times New Roman" w:cs="Times New Roman"/>
          <w:i/>
          <w:iCs/>
          <w:sz w:val="28"/>
          <w:szCs w:val="28"/>
        </w:rPr>
        <w:t>Doctor Faustus </w:t>
      </w:r>
      <w:r w:rsidRPr="00D035EB">
        <w:rPr>
          <w:rFonts w:ascii="Times New Roman" w:hAnsi="Times New Roman" w:cs="Times New Roman"/>
          <w:sz w:val="28"/>
          <w:szCs w:val="28"/>
        </w:rPr>
        <w:t>by Christopher Marlowe</w:t>
      </w:r>
    </w:p>
    <w:p w14:paraId="1B7DC66E" w14:textId="77777777" w:rsidR="00D035EB" w:rsidRPr="00D035EB" w:rsidRDefault="00D035EB" w:rsidP="00D035EB">
      <w:pPr>
        <w:numPr>
          <w:ilvl w:val="0"/>
          <w:numId w:val="8"/>
        </w:numPr>
        <w:rPr>
          <w:rFonts w:ascii="Times New Roman" w:hAnsi="Times New Roman" w:cs="Times New Roman"/>
          <w:sz w:val="28"/>
          <w:szCs w:val="28"/>
        </w:rPr>
      </w:pPr>
      <w:r w:rsidRPr="00D035EB">
        <w:rPr>
          <w:rFonts w:ascii="Times New Roman" w:hAnsi="Times New Roman" w:cs="Times New Roman"/>
          <w:i/>
          <w:iCs/>
          <w:sz w:val="28"/>
          <w:szCs w:val="28"/>
        </w:rPr>
        <w:t>The Strange Case of Dr. Jekyll and Mr. Hyde </w:t>
      </w:r>
      <w:r w:rsidRPr="00D035EB">
        <w:rPr>
          <w:rFonts w:ascii="Times New Roman" w:hAnsi="Times New Roman" w:cs="Times New Roman"/>
          <w:sz w:val="28"/>
          <w:szCs w:val="28"/>
        </w:rPr>
        <w:t>by Robert Louis Stevenson</w:t>
      </w:r>
    </w:p>
    <w:p w14:paraId="433224A1" w14:textId="6244DF0B"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Hubris</w:t>
      </w:r>
      <w:r>
        <w:rPr>
          <w:rFonts w:ascii="Times New Roman" w:hAnsi="Times New Roman" w:cs="Times New Roman"/>
          <w:sz w:val="28"/>
          <w:szCs w:val="28"/>
        </w:rPr>
        <w:t xml:space="preserve">: </w:t>
      </w:r>
      <w:r w:rsidRPr="00D035EB">
        <w:rPr>
          <w:rFonts w:ascii="Times New Roman" w:hAnsi="Times New Roman" w:cs="Times New Roman"/>
          <w:sz w:val="28"/>
          <w:szCs w:val="28"/>
        </w:rPr>
        <w:t>Hubris refers to excessive self-confidence and the terrible decisions that arise from it. Many works of literature explore hubris as man’s defiance of God/the gods, or else man himself playing God.</w:t>
      </w:r>
    </w:p>
    <w:p w14:paraId="75B416F1" w14:textId="77777777" w:rsidR="00D035EB" w:rsidRPr="00D035EB" w:rsidRDefault="00D035EB" w:rsidP="00D035EB">
      <w:pPr>
        <w:numPr>
          <w:ilvl w:val="0"/>
          <w:numId w:val="9"/>
        </w:numPr>
        <w:rPr>
          <w:rFonts w:ascii="Times New Roman" w:hAnsi="Times New Roman" w:cs="Times New Roman"/>
          <w:sz w:val="28"/>
          <w:szCs w:val="28"/>
        </w:rPr>
      </w:pPr>
      <w:r w:rsidRPr="00D035EB">
        <w:rPr>
          <w:rFonts w:ascii="Times New Roman" w:hAnsi="Times New Roman" w:cs="Times New Roman"/>
          <w:i/>
          <w:iCs/>
          <w:sz w:val="28"/>
          <w:szCs w:val="28"/>
        </w:rPr>
        <w:t>Frankenstein </w:t>
      </w:r>
      <w:r w:rsidRPr="00D035EB">
        <w:rPr>
          <w:rFonts w:ascii="Times New Roman" w:hAnsi="Times New Roman" w:cs="Times New Roman"/>
          <w:sz w:val="28"/>
          <w:szCs w:val="28"/>
        </w:rPr>
        <w:t>by Mary Shelley</w:t>
      </w:r>
    </w:p>
    <w:p w14:paraId="18E10F51" w14:textId="77777777" w:rsidR="00D035EB" w:rsidRPr="00D035EB" w:rsidRDefault="00D035EB" w:rsidP="00D035EB">
      <w:pPr>
        <w:numPr>
          <w:ilvl w:val="0"/>
          <w:numId w:val="9"/>
        </w:numPr>
        <w:rPr>
          <w:rFonts w:ascii="Times New Roman" w:hAnsi="Times New Roman" w:cs="Times New Roman"/>
          <w:sz w:val="28"/>
          <w:szCs w:val="28"/>
        </w:rPr>
      </w:pPr>
      <w:r w:rsidRPr="00D035EB">
        <w:rPr>
          <w:rFonts w:ascii="Times New Roman" w:hAnsi="Times New Roman" w:cs="Times New Roman"/>
          <w:i/>
          <w:iCs/>
          <w:sz w:val="28"/>
          <w:szCs w:val="28"/>
        </w:rPr>
        <w:t>The Iliad</w:t>
      </w:r>
      <w:r w:rsidRPr="00D035EB">
        <w:rPr>
          <w:rFonts w:ascii="Times New Roman" w:hAnsi="Times New Roman" w:cs="Times New Roman"/>
          <w:sz w:val="28"/>
          <w:szCs w:val="28"/>
        </w:rPr>
        <w:t> by Homer</w:t>
      </w:r>
    </w:p>
    <w:p w14:paraId="0D156255" w14:textId="77777777" w:rsidR="00D035EB" w:rsidRPr="00D035EB" w:rsidRDefault="00D035EB" w:rsidP="00D035EB">
      <w:pPr>
        <w:numPr>
          <w:ilvl w:val="0"/>
          <w:numId w:val="9"/>
        </w:numPr>
        <w:rPr>
          <w:rFonts w:ascii="Times New Roman" w:hAnsi="Times New Roman" w:cs="Times New Roman"/>
          <w:sz w:val="28"/>
          <w:szCs w:val="28"/>
        </w:rPr>
      </w:pPr>
      <w:r w:rsidRPr="00D035EB">
        <w:rPr>
          <w:rFonts w:ascii="Times New Roman" w:hAnsi="Times New Roman" w:cs="Times New Roman"/>
          <w:sz w:val="28"/>
          <w:szCs w:val="28"/>
        </w:rPr>
        <w:t>The story of Adam &amp; Eve in </w:t>
      </w:r>
      <w:r w:rsidRPr="00D035EB">
        <w:rPr>
          <w:rFonts w:ascii="Times New Roman" w:hAnsi="Times New Roman" w:cs="Times New Roman"/>
          <w:i/>
          <w:iCs/>
          <w:sz w:val="28"/>
          <w:szCs w:val="28"/>
        </w:rPr>
        <w:t>The Book of Genesis</w:t>
      </w:r>
    </w:p>
    <w:p w14:paraId="086A0A6F" w14:textId="3433BAB7"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Identity</w:t>
      </w:r>
      <w:r>
        <w:rPr>
          <w:rFonts w:ascii="Times New Roman" w:hAnsi="Times New Roman" w:cs="Times New Roman"/>
          <w:sz w:val="28"/>
          <w:szCs w:val="28"/>
        </w:rPr>
        <w:t xml:space="preserve">: </w:t>
      </w:r>
      <w:r w:rsidRPr="00D035EB">
        <w:rPr>
          <w:rFonts w:ascii="Times New Roman" w:hAnsi="Times New Roman" w:cs="Times New Roman"/>
          <w:sz w:val="28"/>
          <w:szCs w:val="28"/>
        </w:rPr>
        <w:t>At some point in their life, the protagonist asks the question: who am I?</w:t>
      </w:r>
    </w:p>
    <w:p w14:paraId="671EF699" w14:textId="77777777"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Additionally, “Identity” refers to the qualities that make one person distinct from another. How much of a difference </w:t>
      </w:r>
      <w:r w:rsidRPr="00D035EB">
        <w:rPr>
          <w:rFonts w:ascii="Times New Roman" w:hAnsi="Times New Roman" w:cs="Times New Roman"/>
          <w:i/>
          <w:iCs/>
          <w:sz w:val="28"/>
          <w:szCs w:val="28"/>
        </w:rPr>
        <w:t>exists</w:t>
      </w:r>
      <w:r w:rsidRPr="00D035EB">
        <w:rPr>
          <w:rFonts w:ascii="Times New Roman" w:hAnsi="Times New Roman" w:cs="Times New Roman"/>
          <w:sz w:val="28"/>
          <w:szCs w:val="28"/>
        </w:rPr>
        <w:t xml:space="preserve"> between you and </w:t>
      </w:r>
      <w:proofErr w:type="gramStart"/>
      <w:r w:rsidRPr="00D035EB">
        <w:rPr>
          <w:rFonts w:ascii="Times New Roman" w:hAnsi="Times New Roman" w:cs="Times New Roman"/>
          <w:sz w:val="28"/>
          <w:szCs w:val="28"/>
        </w:rPr>
        <w:t>I</w:t>
      </w:r>
      <w:proofErr w:type="gramEnd"/>
      <w:r w:rsidRPr="00D035EB">
        <w:rPr>
          <w:rFonts w:ascii="Times New Roman" w:hAnsi="Times New Roman" w:cs="Times New Roman"/>
          <w:sz w:val="28"/>
          <w:szCs w:val="28"/>
        </w:rPr>
        <w:t>?</w:t>
      </w:r>
    </w:p>
    <w:p w14:paraId="29E74737" w14:textId="77777777" w:rsidR="00D035EB" w:rsidRPr="00D035EB" w:rsidRDefault="00D035EB" w:rsidP="00D035EB">
      <w:pPr>
        <w:numPr>
          <w:ilvl w:val="0"/>
          <w:numId w:val="10"/>
        </w:numPr>
        <w:rPr>
          <w:rFonts w:ascii="Times New Roman" w:hAnsi="Times New Roman" w:cs="Times New Roman"/>
          <w:sz w:val="28"/>
          <w:szCs w:val="28"/>
        </w:rPr>
      </w:pPr>
      <w:r w:rsidRPr="00D035EB">
        <w:rPr>
          <w:rFonts w:ascii="Times New Roman" w:hAnsi="Times New Roman" w:cs="Times New Roman"/>
          <w:i/>
          <w:iCs/>
          <w:sz w:val="28"/>
          <w:szCs w:val="28"/>
        </w:rPr>
        <w:t>Kafka on the Shore </w:t>
      </w:r>
      <w:r w:rsidRPr="00D035EB">
        <w:rPr>
          <w:rFonts w:ascii="Times New Roman" w:hAnsi="Times New Roman" w:cs="Times New Roman"/>
          <w:sz w:val="28"/>
          <w:szCs w:val="28"/>
        </w:rPr>
        <w:t>by Haruki Murakami</w:t>
      </w:r>
    </w:p>
    <w:p w14:paraId="28A3D795" w14:textId="77777777" w:rsidR="00D035EB" w:rsidRPr="00D035EB" w:rsidRDefault="00D035EB" w:rsidP="00D035EB">
      <w:pPr>
        <w:numPr>
          <w:ilvl w:val="0"/>
          <w:numId w:val="10"/>
        </w:numPr>
        <w:rPr>
          <w:rFonts w:ascii="Times New Roman" w:hAnsi="Times New Roman" w:cs="Times New Roman"/>
          <w:sz w:val="28"/>
          <w:szCs w:val="28"/>
        </w:rPr>
      </w:pPr>
      <w:r w:rsidRPr="00D035EB">
        <w:rPr>
          <w:rFonts w:ascii="Times New Roman" w:hAnsi="Times New Roman" w:cs="Times New Roman"/>
          <w:i/>
          <w:iCs/>
          <w:sz w:val="28"/>
          <w:szCs w:val="28"/>
        </w:rPr>
        <w:t>The Idiot</w:t>
      </w:r>
      <w:r w:rsidRPr="00D035EB">
        <w:rPr>
          <w:rFonts w:ascii="Times New Roman" w:hAnsi="Times New Roman" w:cs="Times New Roman"/>
          <w:sz w:val="28"/>
          <w:szCs w:val="28"/>
        </w:rPr>
        <w:t xml:space="preserve"> by Elif </w:t>
      </w:r>
      <w:proofErr w:type="spellStart"/>
      <w:r w:rsidRPr="00D035EB">
        <w:rPr>
          <w:rFonts w:ascii="Times New Roman" w:hAnsi="Times New Roman" w:cs="Times New Roman"/>
          <w:sz w:val="28"/>
          <w:szCs w:val="28"/>
        </w:rPr>
        <w:t>Batuman</w:t>
      </w:r>
      <w:proofErr w:type="spellEnd"/>
    </w:p>
    <w:p w14:paraId="3092375C" w14:textId="77777777" w:rsidR="00D035EB" w:rsidRPr="00D035EB" w:rsidRDefault="00D035EB" w:rsidP="00D035EB">
      <w:pPr>
        <w:numPr>
          <w:ilvl w:val="0"/>
          <w:numId w:val="10"/>
        </w:numPr>
        <w:rPr>
          <w:rFonts w:ascii="Times New Roman" w:hAnsi="Times New Roman" w:cs="Times New Roman"/>
          <w:sz w:val="28"/>
          <w:szCs w:val="28"/>
        </w:rPr>
      </w:pPr>
      <w:r w:rsidRPr="00D035EB">
        <w:rPr>
          <w:rFonts w:ascii="Times New Roman" w:hAnsi="Times New Roman" w:cs="Times New Roman"/>
          <w:i/>
          <w:iCs/>
          <w:sz w:val="28"/>
          <w:szCs w:val="28"/>
        </w:rPr>
        <w:t>Encircling </w:t>
      </w:r>
      <w:r w:rsidRPr="00D035EB">
        <w:rPr>
          <w:rFonts w:ascii="Times New Roman" w:hAnsi="Times New Roman" w:cs="Times New Roman"/>
          <w:sz w:val="28"/>
          <w:szCs w:val="28"/>
        </w:rPr>
        <w:t>by Carl Frode Tiller</w:t>
      </w:r>
    </w:p>
    <w:p w14:paraId="7462A227" w14:textId="4B4E4C90"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lastRenderedPageBreak/>
        <w:t>Justice</w:t>
      </w:r>
      <w:r>
        <w:rPr>
          <w:rFonts w:ascii="Times New Roman" w:hAnsi="Times New Roman" w:cs="Times New Roman"/>
          <w:sz w:val="28"/>
          <w:szCs w:val="28"/>
        </w:rPr>
        <w:t xml:space="preserve">: </w:t>
      </w:r>
      <w:r w:rsidRPr="00D035EB">
        <w:rPr>
          <w:rFonts w:ascii="Times New Roman" w:hAnsi="Times New Roman" w:cs="Times New Roman"/>
          <w:sz w:val="28"/>
          <w:szCs w:val="28"/>
        </w:rPr>
        <w:t>What makes a society just? What are the proper consequences for people who do the wrong thing? Who is best equipped to dispense justice? Are we collectively responsible for each other’s actions?</w:t>
      </w:r>
    </w:p>
    <w:p w14:paraId="06F3BB4A" w14:textId="77777777" w:rsidR="00D035EB" w:rsidRPr="00D035EB" w:rsidRDefault="00D035EB" w:rsidP="00D035EB">
      <w:pPr>
        <w:numPr>
          <w:ilvl w:val="0"/>
          <w:numId w:val="11"/>
        </w:numPr>
        <w:rPr>
          <w:rFonts w:ascii="Times New Roman" w:hAnsi="Times New Roman" w:cs="Times New Roman"/>
          <w:sz w:val="28"/>
          <w:szCs w:val="28"/>
        </w:rPr>
      </w:pPr>
      <w:r w:rsidRPr="00D035EB">
        <w:rPr>
          <w:rFonts w:ascii="Times New Roman" w:hAnsi="Times New Roman" w:cs="Times New Roman"/>
          <w:i/>
          <w:iCs/>
          <w:sz w:val="28"/>
          <w:szCs w:val="28"/>
        </w:rPr>
        <w:t>To Kill a Mockingbird </w:t>
      </w:r>
      <w:r w:rsidRPr="00D035EB">
        <w:rPr>
          <w:rFonts w:ascii="Times New Roman" w:hAnsi="Times New Roman" w:cs="Times New Roman"/>
          <w:sz w:val="28"/>
          <w:szCs w:val="28"/>
        </w:rPr>
        <w:t>by Harper Lee</w:t>
      </w:r>
    </w:p>
    <w:p w14:paraId="4F64C8F1" w14:textId="77777777" w:rsidR="00D035EB" w:rsidRPr="00D035EB" w:rsidRDefault="00D035EB" w:rsidP="00D035EB">
      <w:pPr>
        <w:numPr>
          <w:ilvl w:val="0"/>
          <w:numId w:val="11"/>
        </w:numPr>
        <w:rPr>
          <w:rFonts w:ascii="Times New Roman" w:hAnsi="Times New Roman" w:cs="Times New Roman"/>
          <w:sz w:val="28"/>
          <w:szCs w:val="28"/>
        </w:rPr>
      </w:pPr>
      <w:r w:rsidRPr="00D035EB">
        <w:rPr>
          <w:rFonts w:ascii="Times New Roman" w:hAnsi="Times New Roman" w:cs="Times New Roman"/>
          <w:i/>
          <w:iCs/>
          <w:sz w:val="28"/>
          <w:szCs w:val="28"/>
        </w:rPr>
        <w:t>Hamlet</w:t>
      </w:r>
      <w:r w:rsidRPr="00D035EB">
        <w:rPr>
          <w:rFonts w:ascii="Times New Roman" w:hAnsi="Times New Roman" w:cs="Times New Roman"/>
          <w:sz w:val="28"/>
          <w:szCs w:val="28"/>
        </w:rPr>
        <w:t> by William Shakespeare</w:t>
      </w:r>
    </w:p>
    <w:p w14:paraId="687DB531" w14:textId="77777777" w:rsidR="00D035EB" w:rsidRPr="00D035EB" w:rsidRDefault="00D035EB" w:rsidP="00D035EB">
      <w:pPr>
        <w:numPr>
          <w:ilvl w:val="0"/>
          <w:numId w:val="11"/>
        </w:numPr>
        <w:rPr>
          <w:rFonts w:ascii="Times New Roman" w:hAnsi="Times New Roman" w:cs="Times New Roman"/>
          <w:sz w:val="28"/>
          <w:szCs w:val="28"/>
        </w:rPr>
      </w:pPr>
      <w:r w:rsidRPr="00D035EB">
        <w:rPr>
          <w:rFonts w:ascii="Times New Roman" w:hAnsi="Times New Roman" w:cs="Times New Roman"/>
          <w:i/>
          <w:iCs/>
          <w:sz w:val="28"/>
          <w:szCs w:val="28"/>
        </w:rPr>
        <w:t>Crime and Punishment</w:t>
      </w:r>
      <w:r w:rsidRPr="00D035EB">
        <w:rPr>
          <w:rFonts w:ascii="Times New Roman" w:hAnsi="Times New Roman" w:cs="Times New Roman"/>
          <w:sz w:val="28"/>
          <w:szCs w:val="28"/>
        </w:rPr>
        <w:t> by Fyodor Dostoevsky</w:t>
      </w:r>
    </w:p>
    <w:p w14:paraId="399D0B5E" w14:textId="5AAFF4A9"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Loneliness</w:t>
      </w:r>
      <w:r>
        <w:rPr>
          <w:rFonts w:ascii="Times New Roman" w:hAnsi="Times New Roman" w:cs="Times New Roman"/>
          <w:sz w:val="28"/>
          <w:szCs w:val="28"/>
        </w:rPr>
        <w:t xml:space="preserve">: </w:t>
      </w:r>
      <w:r w:rsidRPr="00D035EB">
        <w:rPr>
          <w:rFonts w:ascii="Times New Roman" w:hAnsi="Times New Roman" w:cs="Times New Roman"/>
          <w:sz w:val="28"/>
          <w:szCs w:val="28"/>
        </w:rPr>
        <w:t>Loneliness affects the way people think, act, and view the world. The theme of loneliness charts how certain characters contend with their loneliness, and whether man can survive this disconnection from others.</w:t>
      </w:r>
    </w:p>
    <w:p w14:paraId="58C9E492" w14:textId="77777777" w:rsidR="00D035EB" w:rsidRPr="00D035EB" w:rsidRDefault="00D035EB" w:rsidP="00D035EB">
      <w:pPr>
        <w:numPr>
          <w:ilvl w:val="0"/>
          <w:numId w:val="12"/>
        </w:numPr>
        <w:rPr>
          <w:rFonts w:ascii="Times New Roman" w:hAnsi="Times New Roman" w:cs="Times New Roman"/>
          <w:sz w:val="28"/>
          <w:szCs w:val="28"/>
        </w:rPr>
      </w:pPr>
      <w:r w:rsidRPr="00D035EB">
        <w:rPr>
          <w:rFonts w:ascii="Times New Roman" w:hAnsi="Times New Roman" w:cs="Times New Roman"/>
          <w:i/>
          <w:iCs/>
          <w:sz w:val="28"/>
          <w:szCs w:val="28"/>
        </w:rPr>
        <w:t xml:space="preserve">Colorless </w:t>
      </w:r>
      <w:proofErr w:type="spellStart"/>
      <w:r w:rsidRPr="00D035EB">
        <w:rPr>
          <w:rFonts w:ascii="Times New Roman" w:hAnsi="Times New Roman" w:cs="Times New Roman"/>
          <w:i/>
          <w:iCs/>
          <w:sz w:val="28"/>
          <w:szCs w:val="28"/>
        </w:rPr>
        <w:t>Tsukuru</w:t>
      </w:r>
      <w:proofErr w:type="spellEnd"/>
      <w:r w:rsidRPr="00D035EB">
        <w:rPr>
          <w:rFonts w:ascii="Times New Roman" w:hAnsi="Times New Roman" w:cs="Times New Roman"/>
          <w:i/>
          <w:iCs/>
          <w:sz w:val="28"/>
          <w:szCs w:val="28"/>
        </w:rPr>
        <w:t xml:space="preserve"> </w:t>
      </w:r>
      <w:proofErr w:type="spellStart"/>
      <w:r w:rsidRPr="00D035EB">
        <w:rPr>
          <w:rFonts w:ascii="Times New Roman" w:hAnsi="Times New Roman" w:cs="Times New Roman"/>
          <w:i/>
          <w:iCs/>
          <w:sz w:val="28"/>
          <w:szCs w:val="28"/>
        </w:rPr>
        <w:t>Tazaki</w:t>
      </w:r>
      <w:proofErr w:type="spellEnd"/>
      <w:r w:rsidRPr="00D035EB">
        <w:rPr>
          <w:rFonts w:ascii="Times New Roman" w:hAnsi="Times New Roman" w:cs="Times New Roman"/>
          <w:i/>
          <w:iCs/>
          <w:sz w:val="28"/>
          <w:szCs w:val="28"/>
        </w:rPr>
        <w:t xml:space="preserve"> and His Years of Pilgrimage</w:t>
      </w:r>
      <w:r w:rsidRPr="00D035EB">
        <w:rPr>
          <w:rFonts w:ascii="Times New Roman" w:hAnsi="Times New Roman" w:cs="Times New Roman"/>
          <w:sz w:val="28"/>
          <w:szCs w:val="28"/>
        </w:rPr>
        <w:t xml:space="preserve"> by </w:t>
      </w:r>
      <w:proofErr w:type="gramStart"/>
      <w:r w:rsidRPr="00D035EB">
        <w:rPr>
          <w:rFonts w:ascii="Times New Roman" w:hAnsi="Times New Roman" w:cs="Times New Roman"/>
          <w:sz w:val="28"/>
          <w:szCs w:val="28"/>
        </w:rPr>
        <w:t>Haruki  Murakami</w:t>
      </w:r>
      <w:proofErr w:type="gramEnd"/>
    </w:p>
    <w:p w14:paraId="5452A38F" w14:textId="77777777" w:rsidR="00D035EB" w:rsidRPr="00D035EB" w:rsidRDefault="00D035EB" w:rsidP="00D035EB">
      <w:pPr>
        <w:numPr>
          <w:ilvl w:val="0"/>
          <w:numId w:val="12"/>
        </w:numPr>
        <w:rPr>
          <w:rFonts w:ascii="Times New Roman" w:hAnsi="Times New Roman" w:cs="Times New Roman"/>
          <w:sz w:val="28"/>
          <w:szCs w:val="28"/>
        </w:rPr>
      </w:pPr>
      <w:r w:rsidRPr="00D035EB">
        <w:rPr>
          <w:rFonts w:ascii="Times New Roman" w:hAnsi="Times New Roman" w:cs="Times New Roman"/>
          <w:sz w:val="28"/>
          <w:szCs w:val="28"/>
        </w:rPr>
        <w:t>“A Clean, Well-Lighted Place” by Ernest Hemingway</w:t>
      </w:r>
    </w:p>
    <w:p w14:paraId="01597BB8" w14:textId="54E6F866" w:rsidR="00D035EB" w:rsidRPr="00D035EB" w:rsidRDefault="00D035EB" w:rsidP="00D035EB">
      <w:pPr>
        <w:rPr>
          <w:rFonts w:ascii="Times New Roman" w:hAnsi="Times New Roman" w:cs="Times New Roman"/>
          <w:sz w:val="28"/>
          <w:szCs w:val="28"/>
        </w:rPr>
      </w:pPr>
      <w:proofErr w:type="gramStart"/>
      <w:r w:rsidRPr="00D035EB">
        <w:rPr>
          <w:rFonts w:ascii="Times New Roman" w:hAnsi="Times New Roman" w:cs="Times New Roman"/>
          <w:sz w:val="28"/>
          <w:szCs w:val="28"/>
        </w:rPr>
        <w:t>Man</w:t>
      </w:r>
      <w:proofErr w:type="gramEnd"/>
      <w:r w:rsidRPr="00D035EB">
        <w:rPr>
          <w:rFonts w:ascii="Times New Roman" w:hAnsi="Times New Roman" w:cs="Times New Roman"/>
          <w:sz w:val="28"/>
          <w:szCs w:val="28"/>
        </w:rPr>
        <w:t xml:space="preserve"> vs Nature</w:t>
      </w:r>
      <w:r>
        <w:rPr>
          <w:rFonts w:ascii="Times New Roman" w:hAnsi="Times New Roman" w:cs="Times New Roman"/>
          <w:sz w:val="28"/>
          <w:szCs w:val="28"/>
        </w:rPr>
        <w:t xml:space="preserve">: </w:t>
      </w:r>
      <w:r w:rsidRPr="00D035EB">
        <w:rPr>
          <w:rFonts w:ascii="Times New Roman" w:hAnsi="Times New Roman" w:cs="Times New Roman"/>
          <w:sz w:val="28"/>
          <w:szCs w:val="28"/>
        </w:rPr>
        <w:t>Man’s natural inclination is to dominate the land, but nature has its own means of survival.</w:t>
      </w:r>
    </w:p>
    <w:p w14:paraId="60EC025B" w14:textId="77777777" w:rsidR="00D035EB" w:rsidRPr="00D035EB" w:rsidRDefault="00D035EB" w:rsidP="00D035EB">
      <w:pPr>
        <w:numPr>
          <w:ilvl w:val="0"/>
          <w:numId w:val="13"/>
        </w:numPr>
        <w:rPr>
          <w:rFonts w:ascii="Times New Roman" w:hAnsi="Times New Roman" w:cs="Times New Roman"/>
          <w:sz w:val="28"/>
          <w:szCs w:val="28"/>
        </w:rPr>
      </w:pPr>
      <w:r w:rsidRPr="00D035EB">
        <w:rPr>
          <w:rFonts w:ascii="Times New Roman" w:hAnsi="Times New Roman" w:cs="Times New Roman"/>
          <w:i/>
          <w:iCs/>
          <w:sz w:val="28"/>
          <w:szCs w:val="28"/>
        </w:rPr>
        <w:t>Lord of the Flies</w:t>
      </w:r>
      <w:r w:rsidRPr="00D035EB">
        <w:rPr>
          <w:rFonts w:ascii="Times New Roman" w:hAnsi="Times New Roman" w:cs="Times New Roman"/>
          <w:sz w:val="28"/>
          <w:szCs w:val="28"/>
        </w:rPr>
        <w:t> by William Golding</w:t>
      </w:r>
    </w:p>
    <w:p w14:paraId="592345F5" w14:textId="77777777" w:rsidR="00D035EB" w:rsidRPr="00D035EB" w:rsidRDefault="00D035EB" w:rsidP="00D035EB">
      <w:pPr>
        <w:numPr>
          <w:ilvl w:val="0"/>
          <w:numId w:val="13"/>
        </w:numPr>
        <w:rPr>
          <w:rFonts w:ascii="Times New Roman" w:hAnsi="Times New Roman" w:cs="Times New Roman"/>
          <w:sz w:val="28"/>
          <w:szCs w:val="28"/>
        </w:rPr>
      </w:pPr>
      <w:r w:rsidRPr="00D035EB">
        <w:rPr>
          <w:rFonts w:ascii="Times New Roman" w:hAnsi="Times New Roman" w:cs="Times New Roman"/>
          <w:i/>
          <w:iCs/>
          <w:sz w:val="28"/>
          <w:szCs w:val="28"/>
        </w:rPr>
        <w:t>Into the Forest</w:t>
      </w:r>
      <w:r w:rsidRPr="00D035EB">
        <w:rPr>
          <w:rFonts w:ascii="Times New Roman" w:hAnsi="Times New Roman" w:cs="Times New Roman"/>
          <w:sz w:val="28"/>
          <w:szCs w:val="28"/>
        </w:rPr>
        <w:t> by Jean Hegland</w:t>
      </w:r>
    </w:p>
    <w:p w14:paraId="393FB8B2" w14:textId="77777777" w:rsidR="00D035EB" w:rsidRPr="00D035EB" w:rsidRDefault="00D035EB" w:rsidP="00D035EB">
      <w:pPr>
        <w:numPr>
          <w:ilvl w:val="0"/>
          <w:numId w:val="13"/>
        </w:numPr>
        <w:rPr>
          <w:rFonts w:ascii="Times New Roman" w:hAnsi="Times New Roman" w:cs="Times New Roman"/>
          <w:sz w:val="28"/>
          <w:szCs w:val="28"/>
        </w:rPr>
      </w:pPr>
      <w:r w:rsidRPr="00D035EB">
        <w:rPr>
          <w:rFonts w:ascii="Times New Roman" w:hAnsi="Times New Roman" w:cs="Times New Roman"/>
          <w:i/>
          <w:iCs/>
          <w:sz w:val="28"/>
          <w:szCs w:val="28"/>
        </w:rPr>
        <w:t>Power</w:t>
      </w:r>
      <w:r w:rsidRPr="00D035EB">
        <w:rPr>
          <w:rFonts w:ascii="Times New Roman" w:hAnsi="Times New Roman" w:cs="Times New Roman"/>
          <w:sz w:val="28"/>
          <w:szCs w:val="28"/>
        </w:rPr>
        <w:t> by Linda Hogan</w:t>
      </w:r>
    </w:p>
    <w:p w14:paraId="5C9D65B2" w14:textId="1D8B98EE" w:rsidR="00D035EB" w:rsidRPr="00D035EB" w:rsidRDefault="00D035EB" w:rsidP="00D035EB">
      <w:pPr>
        <w:rPr>
          <w:rFonts w:ascii="Times New Roman" w:hAnsi="Times New Roman" w:cs="Times New Roman"/>
          <w:sz w:val="28"/>
          <w:szCs w:val="28"/>
        </w:rPr>
      </w:pPr>
      <w:proofErr w:type="gramStart"/>
      <w:r w:rsidRPr="00D035EB">
        <w:rPr>
          <w:rFonts w:ascii="Times New Roman" w:hAnsi="Times New Roman" w:cs="Times New Roman"/>
          <w:sz w:val="28"/>
          <w:szCs w:val="28"/>
        </w:rPr>
        <w:t>Man</w:t>
      </w:r>
      <w:proofErr w:type="gramEnd"/>
      <w:r w:rsidRPr="00D035EB">
        <w:rPr>
          <w:rFonts w:ascii="Times New Roman" w:hAnsi="Times New Roman" w:cs="Times New Roman"/>
          <w:sz w:val="28"/>
          <w:szCs w:val="28"/>
        </w:rPr>
        <w:t xml:space="preserve"> vs Self</w:t>
      </w:r>
      <w:r>
        <w:rPr>
          <w:rFonts w:ascii="Times New Roman" w:hAnsi="Times New Roman" w:cs="Times New Roman"/>
          <w:sz w:val="28"/>
          <w:szCs w:val="28"/>
        </w:rPr>
        <w:t xml:space="preserve">: </w:t>
      </w:r>
      <w:r w:rsidRPr="00D035EB">
        <w:rPr>
          <w:rFonts w:ascii="Times New Roman" w:hAnsi="Times New Roman" w:cs="Times New Roman"/>
          <w:sz w:val="28"/>
          <w:szCs w:val="28"/>
        </w:rPr>
        <w:t xml:space="preserve">Sometimes, the protagonist is their own adversary. </w:t>
      </w:r>
      <w:proofErr w:type="gramStart"/>
      <w:r w:rsidRPr="00D035EB">
        <w:rPr>
          <w:rFonts w:ascii="Times New Roman" w:hAnsi="Times New Roman" w:cs="Times New Roman"/>
          <w:sz w:val="28"/>
          <w:szCs w:val="28"/>
        </w:rPr>
        <w:t>In order to</w:t>
      </w:r>
      <w:proofErr w:type="gramEnd"/>
      <w:r w:rsidRPr="00D035EB">
        <w:rPr>
          <w:rFonts w:ascii="Times New Roman" w:hAnsi="Times New Roman" w:cs="Times New Roman"/>
          <w:sz w:val="28"/>
          <w:szCs w:val="28"/>
        </w:rPr>
        <w:t xml:space="preserve"> overcome certain challenges, the protagonist must first overcome their own internal conflicts.</w:t>
      </w:r>
    </w:p>
    <w:p w14:paraId="1D53401F" w14:textId="77777777" w:rsidR="00D035EB" w:rsidRPr="00D035EB" w:rsidRDefault="00D035EB" w:rsidP="00D035EB">
      <w:pPr>
        <w:numPr>
          <w:ilvl w:val="0"/>
          <w:numId w:val="14"/>
        </w:numPr>
        <w:rPr>
          <w:rFonts w:ascii="Times New Roman" w:hAnsi="Times New Roman" w:cs="Times New Roman"/>
          <w:sz w:val="28"/>
          <w:szCs w:val="28"/>
        </w:rPr>
      </w:pPr>
      <w:r w:rsidRPr="00D035EB">
        <w:rPr>
          <w:rFonts w:ascii="Times New Roman" w:hAnsi="Times New Roman" w:cs="Times New Roman"/>
          <w:i/>
          <w:iCs/>
          <w:sz w:val="28"/>
          <w:szCs w:val="28"/>
        </w:rPr>
        <w:t>Their Eyes Were Watching God</w:t>
      </w:r>
      <w:r w:rsidRPr="00D035EB">
        <w:rPr>
          <w:rFonts w:ascii="Times New Roman" w:hAnsi="Times New Roman" w:cs="Times New Roman"/>
          <w:sz w:val="28"/>
          <w:szCs w:val="28"/>
        </w:rPr>
        <w:t> by Zora Neale Hurston</w:t>
      </w:r>
    </w:p>
    <w:p w14:paraId="1DCFB2AA" w14:textId="2A87C843" w:rsidR="00D035EB" w:rsidRPr="00D035EB" w:rsidRDefault="00D035EB" w:rsidP="00D035EB">
      <w:pPr>
        <w:rPr>
          <w:rFonts w:ascii="Times New Roman" w:hAnsi="Times New Roman" w:cs="Times New Roman"/>
          <w:sz w:val="28"/>
          <w:szCs w:val="28"/>
        </w:rPr>
      </w:pPr>
      <w:proofErr w:type="gramStart"/>
      <w:r w:rsidRPr="00D035EB">
        <w:rPr>
          <w:rFonts w:ascii="Times New Roman" w:hAnsi="Times New Roman" w:cs="Times New Roman"/>
          <w:sz w:val="28"/>
          <w:szCs w:val="28"/>
        </w:rPr>
        <w:t>Man</w:t>
      </w:r>
      <w:proofErr w:type="gramEnd"/>
      <w:r w:rsidRPr="00D035EB">
        <w:rPr>
          <w:rFonts w:ascii="Times New Roman" w:hAnsi="Times New Roman" w:cs="Times New Roman"/>
          <w:sz w:val="28"/>
          <w:szCs w:val="28"/>
        </w:rPr>
        <w:t xml:space="preserve"> vs Society</w:t>
      </w:r>
      <w:r>
        <w:rPr>
          <w:rFonts w:ascii="Times New Roman" w:hAnsi="Times New Roman" w:cs="Times New Roman"/>
          <w:sz w:val="28"/>
          <w:szCs w:val="28"/>
        </w:rPr>
        <w:t xml:space="preserve">: </w:t>
      </w:r>
      <w:r w:rsidRPr="00D035EB">
        <w:rPr>
          <w:rFonts w:ascii="Times New Roman" w:hAnsi="Times New Roman" w:cs="Times New Roman"/>
          <w:sz w:val="28"/>
          <w:szCs w:val="28"/>
        </w:rPr>
        <w:t>When the story’s antagonist is society-at-large, the protagonist must convince the world that it’s sick—or else die trying. Some protagonists also try to escape society altogether.</w:t>
      </w:r>
    </w:p>
    <w:p w14:paraId="4405EF96" w14:textId="77777777" w:rsidR="00D035EB" w:rsidRPr="00D035EB" w:rsidRDefault="00D035EB" w:rsidP="00D035EB">
      <w:pPr>
        <w:numPr>
          <w:ilvl w:val="0"/>
          <w:numId w:val="15"/>
        </w:numPr>
        <w:rPr>
          <w:rFonts w:ascii="Times New Roman" w:hAnsi="Times New Roman" w:cs="Times New Roman"/>
          <w:sz w:val="28"/>
          <w:szCs w:val="28"/>
        </w:rPr>
      </w:pPr>
      <w:r w:rsidRPr="00D035EB">
        <w:rPr>
          <w:rFonts w:ascii="Times New Roman" w:hAnsi="Times New Roman" w:cs="Times New Roman"/>
          <w:i/>
          <w:iCs/>
          <w:sz w:val="28"/>
          <w:szCs w:val="28"/>
        </w:rPr>
        <w:t>Nineteen Eighty-Four: A Novel</w:t>
      </w:r>
      <w:r w:rsidRPr="00D035EB">
        <w:rPr>
          <w:rFonts w:ascii="Times New Roman" w:hAnsi="Times New Roman" w:cs="Times New Roman"/>
          <w:sz w:val="28"/>
          <w:szCs w:val="28"/>
        </w:rPr>
        <w:t> by George Orwell</w:t>
      </w:r>
    </w:p>
    <w:p w14:paraId="32C52070" w14:textId="77777777" w:rsidR="00D035EB" w:rsidRPr="00D035EB" w:rsidRDefault="00D035EB" w:rsidP="00D035EB">
      <w:pPr>
        <w:numPr>
          <w:ilvl w:val="0"/>
          <w:numId w:val="15"/>
        </w:numPr>
        <w:rPr>
          <w:rFonts w:ascii="Times New Roman" w:hAnsi="Times New Roman" w:cs="Times New Roman"/>
          <w:sz w:val="28"/>
          <w:szCs w:val="28"/>
        </w:rPr>
      </w:pPr>
      <w:r w:rsidRPr="00D035EB">
        <w:rPr>
          <w:rFonts w:ascii="Times New Roman" w:hAnsi="Times New Roman" w:cs="Times New Roman"/>
          <w:i/>
          <w:iCs/>
          <w:sz w:val="28"/>
          <w:szCs w:val="28"/>
        </w:rPr>
        <w:t>The Handmaid’s Tale</w:t>
      </w:r>
      <w:r w:rsidRPr="00D035EB">
        <w:rPr>
          <w:rFonts w:ascii="Times New Roman" w:hAnsi="Times New Roman" w:cs="Times New Roman"/>
          <w:sz w:val="28"/>
          <w:szCs w:val="28"/>
        </w:rPr>
        <w:t> by Margaret Atwood</w:t>
      </w:r>
    </w:p>
    <w:p w14:paraId="4F7A4573" w14:textId="77777777" w:rsidR="00D035EB" w:rsidRPr="00D035EB" w:rsidRDefault="00D035EB" w:rsidP="00D035EB">
      <w:pPr>
        <w:numPr>
          <w:ilvl w:val="0"/>
          <w:numId w:val="15"/>
        </w:numPr>
        <w:rPr>
          <w:rFonts w:ascii="Times New Roman" w:hAnsi="Times New Roman" w:cs="Times New Roman"/>
          <w:sz w:val="28"/>
          <w:szCs w:val="28"/>
        </w:rPr>
      </w:pPr>
      <w:r w:rsidRPr="00D035EB">
        <w:rPr>
          <w:rFonts w:ascii="Times New Roman" w:hAnsi="Times New Roman" w:cs="Times New Roman"/>
          <w:i/>
          <w:iCs/>
          <w:sz w:val="28"/>
          <w:szCs w:val="28"/>
        </w:rPr>
        <w:t>Fahrenheit 451</w:t>
      </w:r>
      <w:r w:rsidRPr="00D035EB">
        <w:rPr>
          <w:rFonts w:ascii="Times New Roman" w:hAnsi="Times New Roman" w:cs="Times New Roman"/>
          <w:sz w:val="28"/>
          <w:szCs w:val="28"/>
        </w:rPr>
        <w:t> by Ray Bradbury</w:t>
      </w:r>
    </w:p>
    <w:p w14:paraId="20C721AC" w14:textId="6AE93EF1"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Power and Corruption</w:t>
      </w:r>
      <w:r>
        <w:rPr>
          <w:rFonts w:ascii="Times New Roman" w:hAnsi="Times New Roman" w:cs="Times New Roman"/>
          <w:sz w:val="28"/>
          <w:szCs w:val="28"/>
        </w:rPr>
        <w:t xml:space="preserve">: </w:t>
      </w:r>
      <w:r w:rsidRPr="00D035EB">
        <w:rPr>
          <w:rFonts w:ascii="Times New Roman" w:hAnsi="Times New Roman" w:cs="Times New Roman"/>
          <w:sz w:val="28"/>
          <w:szCs w:val="28"/>
        </w:rPr>
        <w:t>Power corrupts, and absolute power corrupts absolutely. This theme is often closely related to “Man vs Society.” Additionally, “Power” can refer to a person’s political leadership, personal wealth, physical prowess, etc.</w:t>
      </w:r>
    </w:p>
    <w:p w14:paraId="1263959C" w14:textId="77777777" w:rsidR="00D035EB" w:rsidRPr="00D035EB" w:rsidRDefault="00D035EB" w:rsidP="00D035EB">
      <w:pPr>
        <w:numPr>
          <w:ilvl w:val="0"/>
          <w:numId w:val="16"/>
        </w:numPr>
        <w:rPr>
          <w:rFonts w:ascii="Times New Roman" w:hAnsi="Times New Roman" w:cs="Times New Roman"/>
          <w:sz w:val="28"/>
          <w:szCs w:val="28"/>
        </w:rPr>
      </w:pPr>
      <w:r w:rsidRPr="00D035EB">
        <w:rPr>
          <w:rFonts w:ascii="Times New Roman" w:hAnsi="Times New Roman" w:cs="Times New Roman"/>
          <w:i/>
          <w:iCs/>
          <w:sz w:val="28"/>
          <w:szCs w:val="28"/>
        </w:rPr>
        <w:lastRenderedPageBreak/>
        <w:t>In the Time of the Butterflies</w:t>
      </w:r>
      <w:r w:rsidRPr="00D035EB">
        <w:rPr>
          <w:rFonts w:ascii="Times New Roman" w:hAnsi="Times New Roman" w:cs="Times New Roman"/>
          <w:sz w:val="28"/>
          <w:szCs w:val="28"/>
        </w:rPr>
        <w:t> by Julia Alvarez</w:t>
      </w:r>
    </w:p>
    <w:p w14:paraId="116F3826" w14:textId="77777777" w:rsidR="00D035EB" w:rsidRPr="00D035EB" w:rsidRDefault="00D035EB" w:rsidP="00D035EB">
      <w:pPr>
        <w:numPr>
          <w:ilvl w:val="0"/>
          <w:numId w:val="16"/>
        </w:numPr>
        <w:rPr>
          <w:rFonts w:ascii="Times New Roman" w:hAnsi="Times New Roman" w:cs="Times New Roman"/>
          <w:sz w:val="28"/>
          <w:szCs w:val="28"/>
        </w:rPr>
      </w:pPr>
      <w:r w:rsidRPr="00D035EB">
        <w:rPr>
          <w:rFonts w:ascii="Times New Roman" w:hAnsi="Times New Roman" w:cs="Times New Roman"/>
          <w:i/>
          <w:iCs/>
          <w:sz w:val="28"/>
          <w:szCs w:val="28"/>
        </w:rPr>
        <w:t>Animal Farm</w:t>
      </w:r>
      <w:r w:rsidRPr="00D035EB">
        <w:rPr>
          <w:rFonts w:ascii="Times New Roman" w:hAnsi="Times New Roman" w:cs="Times New Roman"/>
          <w:sz w:val="28"/>
          <w:szCs w:val="28"/>
        </w:rPr>
        <w:t> by George Orwell</w:t>
      </w:r>
    </w:p>
    <w:p w14:paraId="72C9BF4D" w14:textId="18B685D2"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Pursuit of Love</w:t>
      </w:r>
      <w:r>
        <w:rPr>
          <w:rFonts w:ascii="Times New Roman" w:hAnsi="Times New Roman" w:cs="Times New Roman"/>
          <w:sz w:val="28"/>
          <w:szCs w:val="28"/>
        </w:rPr>
        <w:t xml:space="preserve">: </w:t>
      </w:r>
      <w:r w:rsidRPr="00D035EB">
        <w:rPr>
          <w:rFonts w:ascii="Times New Roman" w:hAnsi="Times New Roman" w:cs="Times New Roman"/>
          <w:sz w:val="28"/>
          <w:szCs w:val="28"/>
        </w:rPr>
        <w:t>Love makes the world go round, but it’s not always easy to find. Whether it’s romantic, familial, or platonic love, there’s much to be said about love’s pursuit—and the conflict that comes from pursuing it.</w:t>
      </w:r>
    </w:p>
    <w:p w14:paraId="40BCE156" w14:textId="77777777" w:rsidR="00D035EB" w:rsidRPr="00D035EB" w:rsidRDefault="00D035EB" w:rsidP="00D035EB">
      <w:pPr>
        <w:numPr>
          <w:ilvl w:val="0"/>
          <w:numId w:val="17"/>
        </w:numPr>
        <w:rPr>
          <w:rFonts w:ascii="Times New Roman" w:hAnsi="Times New Roman" w:cs="Times New Roman"/>
          <w:sz w:val="28"/>
          <w:szCs w:val="28"/>
        </w:rPr>
      </w:pPr>
      <w:r w:rsidRPr="00D035EB">
        <w:rPr>
          <w:rFonts w:ascii="Times New Roman" w:hAnsi="Times New Roman" w:cs="Times New Roman"/>
          <w:i/>
          <w:iCs/>
          <w:sz w:val="28"/>
          <w:szCs w:val="28"/>
        </w:rPr>
        <w:t>Wuthering Heights</w:t>
      </w:r>
      <w:r w:rsidRPr="00D035EB">
        <w:rPr>
          <w:rFonts w:ascii="Times New Roman" w:hAnsi="Times New Roman" w:cs="Times New Roman"/>
          <w:sz w:val="28"/>
          <w:szCs w:val="28"/>
        </w:rPr>
        <w:t> by Emily Bronte</w:t>
      </w:r>
    </w:p>
    <w:p w14:paraId="291D7D88" w14:textId="77777777" w:rsidR="00D035EB" w:rsidRPr="00D035EB" w:rsidRDefault="00D035EB" w:rsidP="00D035EB">
      <w:pPr>
        <w:numPr>
          <w:ilvl w:val="0"/>
          <w:numId w:val="17"/>
        </w:numPr>
        <w:rPr>
          <w:rFonts w:ascii="Times New Roman" w:hAnsi="Times New Roman" w:cs="Times New Roman"/>
          <w:sz w:val="28"/>
          <w:szCs w:val="28"/>
        </w:rPr>
      </w:pPr>
      <w:r w:rsidRPr="00D035EB">
        <w:rPr>
          <w:rFonts w:ascii="Times New Roman" w:hAnsi="Times New Roman" w:cs="Times New Roman"/>
          <w:i/>
          <w:iCs/>
          <w:sz w:val="28"/>
          <w:szCs w:val="28"/>
        </w:rPr>
        <w:t>Why be Happy When You Could be Normal?</w:t>
      </w:r>
      <w:r w:rsidRPr="00D035EB">
        <w:rPr>
          <w:rFonts w:ascii="Times New Roman" w:hAnsi="Times New Roman" w:cs="Times New Roman"/>
          <w:sz w:val="28"/>
          <w:szCs w:val="28"/>
        </w:rPr>
        <w:t> By Jeanette Winterson</w:t>
      </w:r>
    </w:p>
    <w:p w14:paraId="6B658359" w14:textId="77777777" w:rsidR="00D035EB" w:rsidRPr="00D035EB" w:rsidRDefault="00D035EB" w:rsidP="00D035EB">
      <w:pPr>
        <w:numPr>
          <w:ilvl w:val="0"/>
          <w:numId w:val="17"/>
        </w:numPr>
        <w:rPr>
          <w:rFonts w:ascii="Times New Roman" w:hAnsi="Times New Roman" w:cs="Times New Roman"/>
          <w:sz w:val="28"/>
          <w:szCs w:val="28"/>
        </w:rPr>
      </w:pPr>
      <w:r w:rsidRPr="00D035EB">
        <w:rPr>
          <w:rFonts w:ascii="Times New Roman" w:hAnsi="Times New Roman" w:cs="Times New Roman"/>
          <w:i/>
          <w:iCs/>
          <w:sz w:val="28"/>
          <w:szCs w:val="28"/>
        </w:rPr>
        <w:t>Emma</w:t>
      </w:r>
      <w:r w:rsidRPr="00D035EB">
        <w:rPr>
          <w:rFonts w:ascii="Times New Roman" w:hAnsi="Times New Roman" w:cs="Times New Roman"/>
          <w:sz w:val="28"/>
          <w:szCs w:val="28"/>
        </w:rPr>
        <w:t> by Jane Austen</w:t>
      </w:r>
    </w:p>
    <w:p w14:paraId="306CEF55" w14:textId="1B0D8A30"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Revenge</w:t>
      </w:r>
      <w:r>
        <w:rPr>
          <w:rFonts w:ascii="Times New Roman" w:hAnsi="Times New Roman" w:cs="Times New Roman"/>
          <w:sz w:val="28"/>
          <w:szCs w:val="28"/>
        </w:rPr>
        <w:t xml:space="preserve">: </w:t>
      </w:r>
      <w:r w:rsidRPr="00D035EB">
        <w:rPr>
          <w:rFonts w:ascii="Times New Roman" w:hAnsi="Times New Roman" w:cs="Times New Roman"/>
          <w:sz w:val="28"/>
          <w:szCs w:val="28"/>
        </w:rPr>
        <w:t xml:space="preserve">When someone wrongs you or the people you love, revenge is tempting. </w:t>
      </w:r>
      <w:proofErr w:type="gramStart"/>
      <w:r w:rsidRPr="00D035EB">
        <w:rPr>
          <w:rFonts w:ascii="Times New Roman" w:hAnsi="Times New Roman" w:cs="Times New Roman"/>
          <w:sz w:val="28"/>
          <w:szCs w:val="28"/>
        </w:rPr>
        <w:t>But,</w:t>
      </w:r>
      <w:proofErr w:type="gramEnd"/>
      <w:r w:rsidRPr="00D035EB">
        <w:rPr>
          <w:rFonts w:ascii="Times New Roman" w:hAnsi="Times New Roman" w:cs="Times New Roman"/>
          <w:sz w:val="28"/>
          <w:szCs w:val="28"/>
        </w:rPr>
        <w:t xml:space="preserve"> is revenge worth it? Can revenge beget justice? And how far is too far?</w:t>
      </w:r>
    </w:p>
    <w:p w14:paraId="5E266F69" w14:textId="77777777" w:rsidR="00D035EB" w:rsidRPr="00D035EB" w:rsidRDefault="00D035EB" w:rsidP="00D035EB">
      <w:pPr>
        <w:numPr>
          <w:ilvl w:val="0"/>
          <w:numId w:val="18"/>
        </w:numPr>
        <w:rPr>
          <w:rFonts w:ascii="Times New Roman" w:hAnsi="Times New Roman" w:cs="Times New Roman"/>
          <w:sz w:val="28"/>
          <w:szCs w:val="28"/>
        </w:rPr>
      </w:pPr>
      <w:r w:rsidRPr="00D035EB">
        <w:rPr>
          <w:rFonts w:ascii="Times New Roman" w:hAnsi="Times New Roman" w:cs="Times New Roman"/>
          <w:i/>
          <w:iCs/>
          <w:sz w:val="28"/>
          <w:szCs w:val="28"/>
        </w:rPr>
        <w:t>The Count of Monte Cristo</w:t>
      </w:r>
      <w:r w:rsidRPr="00D035EB">
        <w:rPr>
          <w:rFonts w:ascii="Times New Roman" w:hAnsi="Times New Roman" w:cs="Times New Roman"/>
          <w:sz w:val="28"/>
          <w:szCs w:val="28"/>
        </w:rPr>
        <w:t> by Alexandre Dumas</w:t>
      </w:r>
    </w:p>
    <w:p w14:paraId="038CFFB1" w14:textId="6DDE2153"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Sacrificial Love</w:t>
      </w:r>
      <w:r>
        <w:rPr>
          <w:rFonts w:ascii="Times New Roman" w:hAnsi="Times New Roman" w:cs="Times New Roman"/>
          <w:sz w:val="28"/>
          <w:szCs w:val="28"/>
        </w:rPr>
        <w:t xml:space="preserve">: </w:t>
      </w:r>
      <w:r w:rsidRPr="00D035EB">
        <w:rPr>
          <w:rFonts w:ascii="Times New Roman" w:hAnsi="Times New Roman" w:cs="Times New Roman"/>
          <w:sz w:val="28"/>
          <w:szCs w:val="28"/>
        </w:rPr>
        <w:t>When you truly love someone, you’re willing to sacrifice everything for them. Sacrifice is a component of all themes concerning love, though this is especially true for stories about motherly love.</w:t>
      </w:r>
    </w:p>
    <w:p w14:paraId="5339D608" w14:textId="77777777" w:rsidR="00D035EB" w:rsidRPr="00D035EB" w:rsidRDefault="00D035EB" w:rsidP="00D035EB">
      <w:pPr>
        <w:numPr>
          <w:ilvl w:val="0"/>
          <w:numId w:val="19"/>
        </w:numPr>
        <w:rPr>
          <w:rFonts w:ascii="Times New Roman" w:hAnsi="Times New Roman" w:cs="Times New Roman"/>
          <w:sz w:val="28"/>
          <w:szCs w:val="28"/>
        </w:rPr>
      </w:pPr>
      <w:r w:rsidRPr="00D035EB">
        <w:rPr>
          <w:rFonts w:ascii="Times New Roman" w:hAnsi="Times New Roman" w:cs="Times New Roman"/>
          <w:i/>
          <w:iCs/>
          <w:sz w:val="28"/>
          <w:szCs w:val="28"/>
        </w:rPr>
        <w:t>Beloved</w:t>
      </w:r>
      <w:r w:rsidRPr="00D035EB">
        <w:rPr>
          <w:rFonts w:ascii="Times New Roman" w:hAnsi="Times New Roman" w:cs="Times New Roman"/>
          <w:sz w:val="28"/>
          <w:szCs w:val="28"/>
        </w:rPr>
        <w:t> by Toni Morrison</w:t>
      </w:r>
    </w:p>
    <w:p w14:paraId="6CD4DB9A" w14:textId="77777777" w:rsidR="00D035EB" w:rsidRPr="00D035EB" w:rsidRDefault="00D035EB" w:rsidP="00D035EB">
      <w:pPr>
        <w:numPr>
          <w:ilvl w:val="0"/>
          <w:numId w:val="19"/>
        </w:numPr>
        <w:rPr>
          <w:rFonts w:ascii="Times New Roman" w:hAnsi="Times New Roman" w:cs="Times New Roman"/>
          <w:sz w:val="28"/>
          <w:szCs w:val="28"/>
        </w:rPr>
      </w:pPr>
      <w:r w:rsidRPr="00D035EB">
        <w:rPr>
          <w:rFonts w:ascii="Times New Roman" w:hAnsi="Times New Roman" w:cs="Times New Roman"/>
          <w:i/>
          <w:iCs/>
          <w:sz w:val="28"/>
          <w:szCs w:val="28"/>
        </w:rPr>
        <w:t>The Leavers</w:t>
      </w:r>
      <w:r w:rsidRPr="00D035EB">
        <w:rPr>
          <w:rFonts w:ascii="Times New Roman" w:hAnsi="Times New Roman" w:cs="Times New Roman"/>
          <w:sz w:val="28"/>
          <w:szCs w:val="28"/>
        </w:rPr>
        <w:t> by Lisa Ko</w:t>
      </w:r>
    </w:p>
    <w:p w14:paraId="3CF995F6" w14:textId="60543A59"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Survival</w:t>
      </w:r>
      <w:r>
        <w:rPr>
          <w:rFonts w:ascii="Times New Roman" w:hAnsi="Times New Roman" w:cs="Times New Roman"/>
          <w:sz w:val="28"/>
          <w:szCs w:val="28"/>
        </w:rPr>
        <w:t xml:space="preserve">: </w:t>
      </w:r>
      <w:r w:rsidRPr="00D035EB">
        <w:rPr>
          <w:rFonts w:ascii="Times New Roman" w:hAnsi="Times New Roman" w:cs="Times New Roman"/>
          <w:sz w:val="28"/>
          <w:szCs w:val="28"/>
        </w:rPr>
        <w:t>When survival is at stake, people discover the limits of their own power. The literary theme of survival applies to stories about being lost in the wilderness, but it also applies to stories about the survival of ideas, groups, and humanity-at-large.</w:t>
      </w:r>
    </w:p>
    <w:p w14:paraId="4DFAD150" w14:textId="77777777" w:rsidR="00D035EB" w:rsidRPr="00D035EB" w:rsidRDefault="00D035EB" w:rsidP="00D035EB">
      <w:pPr>
        <w:numPr>
          <w:ilvl w:val="0"/>
          <w:numId w:val="20"/>
        </w:numPr>
        <w:rPr>
          <w:rFonts w:ascii="Times New Roman" w:hAnsi="Times New Roman" w:cs="Times New Roman"/>
          <w:sz w:val="28"/>
          <w:szCs w:val="28"/>
        </w:rPr>
      </w:pPr>
      <w:r w:rsidRPr="00D035EB">
        <w:rPr>
          <w:rFonts w:ascii="Times New Roman" w:hAnsi="Times New Roman" w:cs="Times New Roman"/>
          <w:i/>
          <w:iCs/>
          <w:sz w:val="28"/>
          <w:szCs w:val="28"/>
        </w:rPr>
        <w:t>Sir Gawain and the Green Knight</w:t>
      </w:r>
      <w:r w:rsidRPr="00D035EB">
        <w:rPr>
          <w:rFonts w:ascii="Times New Roman" w:hAnsi="Times New Roman" w:cs="Times New Roman"/>
          <w:sz w:val="28"/>
          <w:szCs w:val="28"/>
        </w:rPr>
        <w:t>, author unknown</w:t>
      </w:r>
    </w:p>
    <w:p w14:paraId="2A3CC6D3" w14:textId="77777777" w:rsidR="00D035EB" w:rsidRPr="00D035EB" w:rsidRDefault="00D035EB" w:rsidP="00D035EB">
      <w:pPr>
        <w:numPr>
          <w:ilvl w:val="0"/>
          <w:numId w:val="20"/>
        </w:numPr>
        <w:rPr>
          <w:rFonts w:ascii="Times New Roman" w:hAnsi="Times New Roman" w:cs="Times New Roman"/>
          <w:sz w:val="28"/>
          <w:szCs w:val="28"/>
        </w:rPr>
      </w:pPr>
      <w:r w:rsidRPr="00D035EB">
        <w:rPr>
          <w:rFonts w:ascii="Times New Roman" w:hAnsi="Times New Roman" w:cs="Times New Roman"/>
          <w:i/>
          <w:iCs/>
          <w:sz w:val="28"/>
          <w:szCs w:val="28"/>
        </w:rPr>
        <w:t>Oryx and Crake</w:t>
      </w:r>
      <w:r w:rsidRPr="00D035EB">
        <w:rPr>
          <w:rFonts w:ascii="Times New Roman" w:hAnsi="Times New Roman" w:cs="Times New Roman"/>
          <w:sz w:val="28"/>
          <w:szCs w:val="28"/>
        </w:rPr>
        <w:t> by Margaret Atwood</w:t>
      </w:r>
    </w:p>
    <w:p w14:paraId="78A4618B" w14:textId="77777777" w:rsidR="00D035EB" w:rsidRPr="00D035EB" w:rsidRDefault="00D035EB" w:rsidP="00D035EB">
      <w:pPr>
        <w:numPr>
          <w:ilvl w:val="0"/>
          <w:numId w:val="20"/>
        </w:numPr>
        <w:rPr>
          <w:rFonts w:ascii="Times New Roman" w:hAnsi="Times New Roman" w:cs="Times New Roman"/>
          <w:sz w:val="28"/>
          <w:szCs w:val="28"/>
        </w:rPr>
      </w:pPr>
      <w:r w:rsidRPr="00D035EB">
        <w:rPr>
          <w:rFonts w:ascii="Times New Roman" w:hAnsi="Times New Roman" w:cs="Times New Roman"/>
          <w:i/>
          <w:iCs/>
          <w:sz w:val="28"/>
          <w:szCs w:val="28"/>
        </w:rPr>
        <w:t>Heart of Darkness</w:t>
      </w:r>
      <w:r w:rsidRPr="00D035EB">
        <w:rPr>
          <w:rFonts w:ascii="Times New Roman" w:hAnsi="Times New Roman" w:cs="Times New Roman"/>
          <w:sz w:val="28"/>
          <w:szCs w:val="28"/>
        </w:rPr>
        <w:t> by Joseph Conrad</w:t>
      </w:r>
    </w:p>
    <w:p w14:paraId="553F09FB" w14:textId="52D52317"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The Environment</w:t>
      </w:r>
      <w:r>
        <w:rPr>
          <w:rFonts w:ascii="Times New Roman" w:hAnsi="Times New Roman" w:cs="Times New Roman"/>
          <w:sz w:val="28"/>
          <w:szCs w:val="28"/>
        </w:rPr>
        <w:t xml:space="preserve">: </w:t>
      </w:r>
      <w:r w:rsidRPr="00D035EB">
        <w:rPr>
          <w:rFonts w:ascii="Times New Roman" w:hAnsi="Times New Roman" w:cs="Times New Roman"/>
          <w:sz w:val="28"/>
          <w:szCs w:val="28"/>
        </w:rPr>
        <w:t xml:space="preserve">Whether it’s because of technology, climate change, or our increasingly online world, man’s relationship to the environment is </w:t>
      </w:r>
      <w:proofErr w:type="gramStart"/>
      <w:r w:rsidRPr="00D035EB">
        <w:rPr>
          <w:rFonts w:ascii="Times New Roman" w:hAnsi="Times New Roman" w:cs="Times New Roman"/>
          <w:sz w:val="28"/>
          <w:szCs w:val="28"/>
        </w:rPr>
        <w:t>ever-evolving</w:t>
      </w:r>
      <w:proofErr w:type="gramEnd"/>
      <w:r w:rsidRPr="00D035EB">
        <w:rPr>
          <w:rFonts w:ascii="Times New Roman" w:hAnsi="Times New Roman" w:cs="Times New Roman"/>
          <w:sz w:val="28"/>
          <w:szCs w:val="28"/>
        </w:rPr>
        <w:t>. Themes in literature concerning the environment often coincide with “man vs nature.”</w:t>
      </w:r>
    </w:p>
    <w:p w14:paraId="6E6EBF04" w14:textId="77777777" w:rsidR="00D035EB" w:rsidRPr="00D035EB" w:rsidRDefault="00D035EB" w:rsidP="00D035EB">
      <w:pPr>
        <w:numPr>
          <w:ilvl w:val="0"/>
          <w:numId w:val="21"/>
        </w:numPr>
        <w:rPr>
          <w:rFonts w:ascii="Times New Roman" w:hAnsi="Times New Roman" w:cs="Times New Roman"/>
          <w:sz w:val="28"/>
          <w:szCs w:val="28"/>
        </w:rPr>
      </w:pPr>
      <w:r w:rsidRPr="00D035EB">
        <w:rPr>
          <w:rFonts w:ascii="Times New Roman" w:hAnsi="Times New Roman" w:cs="Times New Roman"/>
          <w:i/>
          <w:iCs/>
          <w:sz w:val="28"/>
          <w:szCs w:val="28"/>
        </w:rPr>
        <w:t>My Year of Meats</w:t>
      </w:r>
      <w:r w:rsidRPr="00D035EB">
        <w:rPr>
          <w:rFonts w:ascii="Times New Roman" w:hAnsi="Times New Roman" w:cs="Times New Roman"/>
          <w:sz w:val="28"/>
          <w:szCs w:val="28"/>
        </w:rPr>
        <w:t> by Ruth Ozeki</w:t>
      </w:r>
    </w:p>
    <w:p w14:paraId="29A2FEAE" w14:textId="77777777" w:rsidR="00D035EB" w:rsidRPr="00D035EB" w:rsidRDefault="00D035EB" w:rsidP="00D035EB">
      <w:pPr>
        <w:numPr>
          <w:ilvl w:val="0"/>
          <w:numId w:val="21"/>
        </w:numPr>
        <w:rPr>
          <w:rFonts w:ascii="Times New Roman" w:hAnsi="Times New Roman" w:cs="Times New Roman"/>
          <w:sz w:val="28"/>
          <w:szCs w:val="28"/>
        </w:rPr>
      </w:pPr>
      <w:r w:rsidRPr="00D035EB">
        <w:rPr>
          <w:rFonts w:ascii="Times New Roman" w:hAnsi="Times New Roman" w:cs="Times New Roman"/>
          <w:i/>
          <w:iCs/>
          <w:sz w:val="28"/>
          <w:szCs w:val="28"/>
        </w:rPr>
        <w:t>Prodigal Summer</w:t>
      </w:r>
      <w:r w:rsidRPr="00D035EB">
        <w:rPr>
          <w:rFonts w:ascii="Times New Roman" w:hAnsi="Times New Roman" w:cs="Times New Roman"/>
          <w:sz w:val="28"/>
          <w:szCs w:val="28"/>
        </w:rPr>
        <w:t> by Barbara Kingsolver</w:t>
      </w:r>
    </w:p>
    <w:p w14:paraId="6D11275C" w14:textId="2C647177"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lastRenderedPageBreak/>
        <w:t>War</w:t>
      </w:r>
      <w:r>
        <w:rPr>
          <w:rFonts w:ascii="Times New Roman" w:hAnsi="Times New Roman" w:cs="Times New Roman"/>
          <w:sz w:val="28"/>
          <w:szCs w:val="28"/>
        </w:rPr>
        <w:t xml:space="preserve">: </w:t>
      </w:r>
      <w:r w:rsidRPr="00D035EB">
        <w:rPr>
          <w:rFonts w:ascii="Times New Roman" w:hAnsi="Times New Roman" w:cs="Times New Roman"/>
          <w:sz w:val="28"/>
          <w:szCs w:val="28"/>
        </w:rPr>
        <w:t>Mankind has been at war with itself since the dawn of civilization. The causes of war, as well as its impacts on society, are topics of frequent musing by writers—especially writers who have been at war themselves.</w:t>
      </w:r>
    </w:p>
    <w:p w14:paraId="461FDF92" w14:textId="77777777" w:rsidR="00D035EB" w:rsidRPr="00D035EB" w:rsidRDefault="00D035EB" w:rsidP="00D035EB">
      <w:pPr>
        <w:numPr>
          <w:ilvl w:val="0"/>
          <w:numId w:val="22"/>
        </w:numPr>
        <w:rPr>
          <w:rFonts w:ascii="Times New Roman" w:hAnsi="Times New Roman" w:cs="Times New Roman"/>
          <w:sz w:val="28"/>
          <w:szCs w:val="28"/>
        </w:rPr>
      </w:pPr>
      <w:r w:rsidRPr="00D035EB">
        <w:rPr>
          <w:rFonts w:ascii="Times New Roman" w:hAnsi="Times New Roman" w:cs="Times New Roman"/>
          <w:i/>
          <w:iCs/>
          <w:sz w:val="28"/>
          <w:szCs w:val="28"/>
        </w:rPr>
        <w:t>For Whom the Bell Tolls</w:t>
      </w:r>
      <w:r w:rsidRPr="00D035EB">
        <w:rPr>
          <w:rFonts w:ascii="Times New Roman" w:hAnsi="Times New Roman" w:cs="Times New Roman"/>
          <w:sz w:val="28"/>
          <w:szCs w:val="28"/>
        </w:rPr>
        <w:t> by Ernest Hemingway</w:t>
      </w:r>
    </w:p>
    <w:p w14:paraId="4FD0B449" w14:textId="77777777" w:rsidR="00D035EB" w:rsidRPr="00D035EB" w:rsidRDefault="00D035EB" w:rsidP="00D035EB">
      <w:pPr>
        <w:numPr>
          <w:ilvl w:val="0"/>
          <w:numId w:val="22"/>
        </w:numPr>
        <w:rPr>
          <w:rFonts w:ascii="Times New Roman" w:hAnsi="Times New Roman" w:cs="Times New Roman"/>
          <w:sz w:val="28"/>
          <w:szCs w:val="28"/>
        </w:rPr>
      </w:pPr>
      <w:r w:rsidRPr="00D035EB">
        <w:rPr>
          <w:rFonts w:ascii="Times New Roman" w:hAnsi="Times New Roman" w:cs="Times New Roman"/>
          <w:i/>
          <w:iCs/>
          <w:sz w:val="28"/>
          <w:szCs w:val="28"/>
        </w:rPr>
        <w:t>The Red Badge of Courage</w:t>
      </w:r>
      <w:r w:rsidRPr="00D035EB">
        <w:rPr>
          <w:rFonts w:ascii="Times New Roman" w:hAnsi="Times New Roman" w:cs="Times New Roman"/>
          <w:sz w:val="28"/>
          <w:szCs w:val="28"/>
        </w:rPr>
        <w:t> by Stephen Crane</w:t>
      </w:r>
    </w:p>
    <w:p w14:paraId="69205D50" w14:textId="694159AF" w:rsidR="00D035EB" w:rsidRPr="00D035EB" w:rsidRDefault="00D035EB" w:rsidP="00D035EB">
      <w:pPr>
        <w:numPr>
          <w:ilvl w:val="0"/>
          <w:numId w:val="22"/>
        </w:numPr>
        <w:rPr>
          <w:rFonts w:ascii="Times New Roman" w:hAnsi="Times New Roman" w:cs="Times New Roman"/>
          <w:sz w:val="28"/>
          <w:szCs w:val="28"/>
        </w:rPr>
      </w:pPr>
      <w:r w:rsidRPr="00D035EB">
        <w:rPr>
          <w:rFonts w:ascii="Times New Roman" w:hAnsi="Times New Roman" w:cs="Times New Roman"/>
          <w:i/>
          <w:iCs/>
          <w:sz w:val="28"/>
          <w:szCs w:val="28"/>
        </w:rPr>
        <w:t>The Art of War</w:t>
      </w:r>
      <w:r w:rsidRPr="00D035EB">
        <w:rPr>
          <w:rFonts w:ascii="Times New Roman" w:hAnsi="Times New Roman" w:cs="Times New Roman"/>
          <w:sz w:val="28"/>
          <w:szCs w:val="28"/>
        </w:rPr>
        <w:t> by Sun Tz</w:t>
      </w:r>
      <w:r>
        <w:rPr>
          <w:rFonts w:ascii="Times New Roman" w:hAnsi="Times New Roman" w:cs="Times New Roman"/>
          <w:sz w:val="28"/>
          <w:szCs w:val="28"/>
        </w:rPr>
        <w:t>u</w:t>
      </w:r>
    </w:p>
    <w:p w14:paraId="0643CC85" w14:textId="77777777" w:rsidR="006500A0" w:rsidRDefault="006500A0" w:rsidP="006500A0">
      <w:pPr>
        <w:pStyle w:val="NormalWeb"/>
      </w:pPr>
    </w:p>
    <w:sectPr w:rsidR="006500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C5F3" w14:textId="77777777" w:rsidR="008E7F74" w:rsidRDefault="008E7F74" w:rsidP="00D035EB">
      <w:pPr>
        <w:spacing w:after="0" w:line="240" w:lineRule="auto"/>
      </w:pPr>
      <w:r>
        <w:separator/>
      </w:r>
    </w:p>
  </w:endnote>
  <w:endnote w:type="continuationSeparator" w:id="0">
    <w:p w14:paraId="3D5DDBFD" w14:textId="77777777" w:rsidR="008E7F74" w:rsidRDefault="008E7F74" w:rsidP="00D0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A612" w14:textId="77777777" w:rsidR="008E7F74" w:rsidRDefault="008E7F74" w:rsidP="00D035EB">
      <w:pPr>
        <w:spacing w:after="0" w:line="240" w:lineRule="auto"/>
      </w:pPr>
      <w:r>
        <w:separator/>
      </w:r>
    </w:p>
  </w:footnote>
  <w:footnote w:type="continuationSeparator" w:id="0">
    <w:p w14:paraId="407DE514" w14:textId="77777777" w:rsidR="008E7F74" w:rsidRDefault="008E7F74" w:rsidP="00D0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5AE4" w14:textId="6D880A86" w:rsidR="00D035EB" w:rsidRDefault="00D035EB">
    <w:pPr>
      <w:pStyle w:val="Header"/>
    </w:pPr>
    <w:proofErr w:type="spellStart"/>
    <w:r>
      <w:t>Purdy_Quote</w:t>
    </w:r>
    <w:proofErr w:type="spellEnd"/>
    <w:r>
      <w:t xml:space="preserve"> Journals Final V2.5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A30"/>
    <w:multiLevelType w:val="multilevel"/>
    <w:tmpl w:val="E6BE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B6EC0"/>
    <w:multiLevelType w:val="multilevel"/>
    <w:tmpl w:val="1C9C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85081"/>
    <w:multiLevelType w:val="multilevel"/>
    <w:tmpl w:val="530C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52BEB"/>
    <w:multiLevelType w:val="multilevel"/>
    <w:tmpl w:val="4042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2007B"/>
    <w:multiLevelType w:val="multilevel"/>
    <w:tmpl w:val="181E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63444"/>
    <w:multiLevelType w:val="multilevel"/>
    <w:tmpl w:val="AD0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2031D"/>
    <w:multiLevelType w:val="multilevel"/>
    <w:tmpl w:val="1F28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1635A"/>
    <w:multiLevelType w:val="multilevel"/>
    <w:tmpl w:val="63BE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56470"/>
    <w:multiLevelType w:val="hybridMultilevel"/>
    <w:tmpl w:val="95CE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03DD9"/>
    <w:multiLevelType w:val="multilevel"/>
    <w:tmpl w:val="F2D0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13112"/>
    <w:multiLevelType w:val="multilevel"/>
    <w:tmpl w:val="79B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B8026C"/>
    <w:multiLevelType w:val="multilevel"/>
    <w:tmpl w:val="2122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9620A"/>
    <w:multiLevelType w:val="multilevel"/>
    <w:tmpl w:val="C986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1718C"/>
    <w:multiLevelType w:val="multilevel"/>
    <w:tmpl w:val="BF9A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353C5"/>
    <w:multiLevelType w:val="multilevel"/>
    <w:tmpl w:val="F2BE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74101B"/>
    <w:multiLevelType w:val="multilevel"/>
    <w:tmpl w:val="3A5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D5220"/>
    <w:multiLevelType w:val="multilevel"/>
    <w:tmpl w:val="A5D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64FCC"/>
    <w:multiLevelType w:val="multilevel"/>
    <w:tmpl w:val="FE32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5C5F40"/>
    <w:multiLevelType w:val="multilevel"/>
    <w:tmpl w:val="C92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60B1F"/>
    <w:multiLevelType w:val="multilevel"/>
    <w:tmpl w:val="C9EC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D743D"/>
    <w:multiLevelType w:val="multilevel"/>
    <w:tmpl w:val="4C6C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AE6D8D"/>
    <w:multiLevelType w:val="hybridMultilevel"/>
    <w:tmpl w:val="6908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509456">
    <w:abstractNumId w:val="8"/>
  </w:num>
  <w:num w:numId="2" w16cid:durableId="1295216161">
    <w:abstractNumId w:val="21"/>
  </w:num>
  <w:num w:numId="3" w16cid:durableId="608313906">
    <w:abstractNumId w:val="11"/>
  </w:num>
  <w:num w:numId="4" w16cid:durableId="433138669">
    <w:abstractNumId w:val="4"/>
  </w:num>
  <w:num w:numId="5" w16cid:durableId="1484543328">
    <w:abstractNumId w:val="17"/>
  </w:num>
  <w:num w:numId="6" w16cid:durableId="1345086565">
    <w:abstractNumId w:val="3"/>
  </w:num>
  <w:num w:numId="7" w16cid:durableId="226577846">
    <w:abstractNumId w:val="13"/>
  </w:num>
  <w:num w:numId="8" w16cid:durableId="472526051">
    <w:abstractNumId w:val="2"/>
  </w:num>
  <w:num w:numId="9" w16cid:durableId="13465174">
    <w:abstractNumId w:val="9"/>
  </w:num>
  <w:num w:numId="10" w16cid:durableId="1209730910">
    <w:abstractNumId w:val="5"/>
  </w:num>
  <w:num w:numId="11" w16cid:durableId="378557741">
    <w:abstractNumId w:val="12"/>
  </w:num>
  <w:num w:numId="12" w16cid:durableId="1654987227">
    <w:abstractNumId w:val="15"/>
  </w:num>
  <w:num w:numId="13" w16cid:durableId="1028991289">
    <w:abstractNumId w:val="7"/>
  </w:num>
  <w:num w:numId="14" w16cid:durableId="1507212125">
    <w:abstractNumId w:val="10"/>
  </w:num>
  <w:num w:numId="15" w16cid:durableId="483201241">
    <w:abstractNumId w:val="6"/>
  </w:num>
  <w:num w:numId="16" w16cid:durableId="1524826523">
    <w:abstractNumId w:val="20"/>
  </w:num>
  <w:num w:numId="17" w16cid:durableId="468941448">
    <w:abstractNumId w:val="14"/>
  </w:num>
  <w:num w:numId="18" w16cid:durableId="671294291">
    <w:abstractNumId w:val="19"/>
  </w:num>
  <w:num w:numId="19" w16cid:durableId="181866179">
    <w:abstractNumId w:val="16"/>
  </w:num>
  <w:num w:numId="20" w16cid:durableId="1748989709">
    <w:abstractNumId w:val="0"/>
  </w:num>
  <w:num w:numId="21" w16cid:durableId="1556619522">
    <w:abstractNumId w:val="18"/>
  </w:num>
  <w:num w:numId="22" w16cid:durableId="1012532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A0"/>
    <w:rsid w:val="000B4E6F"/>
    <w:rsid w:val="000D2281"/>
    <w:rsid w:val="00302543"/>
    <w:rsid w:val="00482DEA"/>
    <w:rsid w:val="006500A0"/>
    <w:rsid w:val="008A429A"/>
    <w:rsid w:val="008E7F74"/>
    <w:rsid w:val="00BC36D3"/>
    <w:rsid w:val="00D035EB"/>
    <w:rsid w:val="00E3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658D"/>
  <w15:chartTrackingRefBased/>
  <w15:docId w15:val="{1909D209-8296-4D9D-A262-7D7E99B8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0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uthorortitle">
    <w:name w:val="authorortitle"/>
    <w:basedOn w:val="DefaultParagraphFont"/>
    <w:rsid w:val="006500A0"/>
  </w:style>
  <w:style w:type="paragraph" w:styleId="ListParagraph">
    <w:name w:val="List Paragraph"/>
    <w:basedOn w:val="Normal"/>
    <w:uiPriority w:val="34"/>
    <w:qFormat/>
    <w:rsid w:val="006500A0"/>
    <w:pPr>
      <w:ind w:left="720"/>
      <w:contextualSpacing/>
    </w:pPr>
  </w:style>
  <w:style w:type="paragraph" w:styleId="Header">
    <w:name w:val="header"/>
    <w:basedOn w:val="Normal"/>
    <w:link w:val="HeaderChar"/>
    <w:uiPriority w:val="99"/>
    <w:unhideWhenUsed/>
    <w:rsid w:val="00D0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5EB"/>
  </w:style>
  <w:style w:type="paragraph" w:styleId="Footer">
    <w:name w:val="footer"/>
    <w:basedOn w:val="Normal"/>
    <w:link w:val="FooterChar"/>
    <w:uiPriority w:val="99"/>
    <w:unhideWhenUsed/>
    <w:rsid w:val="00D0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5EB"/>
  </w:style>
  <w:style w:type="character" w:styleId="Hyperlink">
    <w:name w:val="Hyperlink"/>
    <w:basedOn w:val="DefaultParagraphFont"/>
    <w:uiPriority w:val="99"/>
    <w:unhideWhenUsed/>
    <w:rsid w:val="00D035EB"/>
    <w:rPr>
      <w:color w:val="0563C1" w:themeColor="hyperlink"/>
      <w:u w:val="single"/>
    </w:rPr>
  </w:style>
  <w:style w:type="character" w:styleId="UnresolvedMention">
    <w:name w:val="Unresolved Mention"/>
    <w:basedOn w:val="DefaultParagraphFont"/>
    <w:uiPriority w:val="99"/>
    <w:semiHidden/>
    <w:unhideWhenUsed/>
    <w:rsid w:val="00D0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0563">
      <w:bodyDiv w:val="1"/>
      <w:marLeft w:val="0"/>
      <w:marRight w:val="0"/>
      <w:marTop w:val="0"/>
      <w:marBottom w:val="0"/>
      <w:divBdr>
        <w:top w:val="none" w:sz="0" w:space="0" w:color="auto"/>
        <w:left w:val="none" w:sz="0" w:space="0" w:color="auto"/>
        <w:bottom w:val="none" w:sz="0" w:space="0" w:color="auto"/>
        <w:right w:val="none" w:sz="0" w:space="0" w:color="auto"/>
      </w:divBdr>
    </w:div>
    <w:div w:id="76564152">
      <w:bodyDiv w:val="1"/>
      <w:marLeft w:val="0"/>
      <w:marRight w:val="0"/>
      <w:marTop w:val="0"/>
      <w:marBottom w:val="0"/>
      <w:divBdr>
        <w:top w:val="none" w:sz="0" w:space="0" w:color="auto"/>
        <w:left w:val="none" w:sz="0" w:space="0" w:color="auto"/>
        <w:bottom w:val="none" w:sz="0" w:space="0" w:color="auto"/>
        <w:right w:val="none" w:sz="0" w:space="0" w:color="auto"/>
      </w:divBdr>
    </w:div>
    <w:div w:id="419722784">
      <w:bodyDiv w:val="1"/>
      <w:marLeft w:val="0"/>
      <w:marRight w:val="0"/>
      <w:marTop w:val="0"/>
      <w:marBottom w:val="0"/>
      <w:divBdr>
        <w:top w:val="none" w:sz="0" w:space="0" w:color="auto"/>
        <w:left w:val="none" w:sz="0" w:space="0" w:color="auto"/>
        <w:bottom w:val="none" w:sz="0" w:space="0" w:color="auto"/>
        <w:right w:val="none" w:sz="0" w:space="0" w:color="auto"/>
      </w:divBdr>
    </w:div>
    <w:div w:id="578947675">
      <w:bodyDiv w:val="1"/>
      <w:marLeft w:val="0"/>
      <w:marRight w:val="0"/>
      <w:marTop w:val="0"/>
      <w:marBottom w:val="0"/>
      <w:divBdr>
        <w:top w:val="none" w:sz="0" w:space="0" w:color="auto"/>
        <w:left w:val="none" w:sz="0" w:space="0" w:color="auto"/>
        <w:bottom w:val="none" w:sz="0" w:space="0" w:color="auto"/>
        <w:right w:val="none" w:sz="0" w:space="0" w:color="auto"/>
      </w:divBdr>
    </w:div>
    <w:div w:id="1148403008">
      <w:bodyDiv w:val="1"/>
      <w:marLeft w:val="0"/>
      <w:marRight w:val="0"/>
      <w:marTop w:val="0"/>
      <w:marBottom w:val="0"/>
      <w:divBdr>
        <w:top w:val="none" w:sz="0" w:space="0" w:color="auto"/>
        <w:left w:val="none" w:sz="0" w:space="0" w:color="auto"/>
        <w:bottom w:val="none" w:sz="0" w:space="0" w:color="auto"/>
        <w:right w:val="none" w:sz="0" w:space="0" w:color="auto"/>
      </w:divBdr>
    </w:div>
    <w:div w:id="1162306809">
      <w:bodyDiv w:val="1"/>
      <w:marLeft w:val="0"/>
      <w:marRight w:val="0"/>
      <w:marTop w:val="0"/>
      <w:marBottom w:val="0"/>
      <w:divBdr>
        <w:top w:val="none" w:sz="0" w:space="0" w:color="auto"/>
        <w:left w:val="none" w:sz="0" w:space="0" w:color="auto"/>
        <w:bottom w:val="none" w:sz="0" w:space="0" w:color="auto"/>
        <w:right w:val="none" w:sz="0" w:space="0" w:color="auto"/>
      </w:divBdr>
    </w:div>
    <w:div w:id="1347252411">
      <w:bodyDiv w:val="1"/>
      <w:marLeft w:val="0"/>
      <w:marRight w:val="0"/>
      <w:marTop w:val="0"/>
      <w:marBottom w:val="0"/>
      <w:divBdr>
        <w:top w:val="none" w:sz="0" w:space="0" w:color="auto"/>
        <w:left w:val="none" w:sz="0" w:space="0" w:color="auto"/>
        <w:bottom w:val="none" w:sz="0" w:space="0" w:color="auto"/>
        <w:right w:val="none" w:sz="0" w:space="0" w:color="auto"/>
      </w:divBdr>
    </w:div>
    <w:div w:id="1436903575">
      <w:bodyDiv w:val="1"/>
      <w:marLeft w:val="0"/>
      <w:marRight w:val="0"/>
      <w:marTop w:val="0"/>
      <w:marBottom w:val="0"/>
      <w:divBdr>
        <w:top w:val="none" w:sz="0" w:space="0" w:color="auto"/>
        <w:left w:val="none" w:sz="0" w:space="0" w:color="auto"/>
        <w:bottom w:val="none" w:sz="0" w:space="0" w:color="auto"/>
        <w:right w:val="none" w:sz="0" w:space="0" w:color="auto"/>
      </w:divBdr>
    </w:div>
    <w:div w:id="1482311614">
      <w:bodyDiv w:val="1"/>
      <w:marLeft w:val="0"/>
      <w:marRight w:val="0"/>
      <w:marTop w:val="0"/>
      <w:marBottom w:val="0"/>
      <w:divBdr>
        <w:top w:val="none" w:sz="0" w:space="0" w:color="auto"/>
        <w:left w:val="none" w:sz="0" w:space="0" w:color="auto"/>
        <w:bottom w:val="none" w:sz="0" w:space="0" w:color="auto"/>
        <w:right w:val="none" w:sz="0" w:space="0" w:color="auto"/>
      </w:divBdr>
    </w:div>
    <w:div w:id="1892499441">
      <w:bodyDiv w:val="1"/>
      <w:marLeft w:val="0"/>
      <w:marRight w:val="0"/>
      <w:marTop w:val="0"/>
      <w:marBottom w:val="0"/>
      <w:divBdr>
        <w:top w:val="none" w:sz="0" w:space="0" w:color="auto"/>
        <w:left w:val="none" w:sz="0" w:space="0" w:color="auto"/>
        <w:bottom w:val="none" w:sz="0" w:space="0" w:color="auto"/>
        <w:right w:val="none" w:sz="0" w:space="0" w:color="auto"/>
      </w:divBdr>
    </w:div>
    <w:div w:id="1962108233">
      <w:bodyDiv w:val="1"/>
      <w:marLeft w:val="0"/>
      <w:marRight w:val="0"/>
      <w:marTop w:val="0"/>
      <w:marBottom w:val="0"/>
      <w:divBdr>
        <w:top w:val="none" w:sz="0" w:space="0" w:color="auto"/>
        <w:left w:val="none" w:sz="0" w:space="0" w:color="auto"/>
        <w:bottom w:val="none" w:sz="0" w:space="0" w:color="auto"/>
        <w:right w:val="none" w:sz="0" w:space="0" w:color="auto"/>
      </w:divBdr>
    </w:div>
    <w:div w:id="1968513344">
      <w:bodyDiv w:val="1"/>
      <w:marLeft w:val="0"/>
      <w:marRight w:val="0"/>
      <w:marTop w:val="0"/>
      <w:marBottom w:val="0"/>
      <w:divBdr>
        <w:top w:val="none" w:sz="0" w:space="0" w:color="auto"/>
        <w:left w:val="none" w:sz="0" w:space="0" w:color="auto"/>
        <w:bottom w:val="none" w:sz="0" w:space="0" w:color="auto"/>
        <w:right w:val="none" w:sz="0" w:space="0" w:color="auto"/>
      </w:divBdr>
    </w:div>
    <w:div w:id="20938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3</cp:revision>
  <cp:lastPrinted>2023-10-18T15:42:00Z</cp:lastPrinted>
  <dcterms:created xsi:type="dcterms:W3CDTF">2024-03-08T17:28:00Z</dcterms:created>
  <dcterms:modified xsi:type="dcterms:W3CDTF">2024-03-08T17:28:00Z</dcterms:modified>
</cp:coreProperties>
</file>