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1496" w14:textId="0DC2BA16" w:rsidR="00302543" w:rsidRDefault="00672C58" w:rsidP="00672C58">
      <w:pPr>
        <w:jc w:val="center"/>
        <w:rPr>
          <w:u w:val="single"/>
        </w:rPr>
      </w:pPr>
      <w:r w:rsidRPr="00672C58">
        <w:rPr>
          <w:u w:val="single"/>
        </w:rPr>
        <w:t xml:space="preserve">Data Questions for </w:t>
      </w:r>
      <w:r>
        <w:rPr>
          <w:u w:val="single"/>
        </w:rPr>
        <w:t xml:space="preserve">Literary </w:t>
      </w:r>
      <w:r w:rsidRPr="00672C58">
        <w:rPr>
          <w:u w:val="single"/>
        </w:rPr>
        <w:t>Analysis:</w:t>
      </w:r>
    </w:p>
    <w:p w14:paraId="2906C2DC" w14:textId="77777777" w:rsidR="00672C58" w:rsidRDefault="00672C58" w:rsidP="00672C58">
      <w:pPr>
        <w:jc w:val="center"/>
        <w:rPr>
          <w:u w:val="single"/>
        </w:rPr>
      </w:pPr>
    </w:p>
    <w:p w14:paraId="36BF9EA6" w14:textId="1BA05EBD" w:rsidR="00672C58" w:rsidRPr="00672C58" w:rsidRDefault="00672C58" w:rsidP="00672C58">
      <w:pPr>
        <w:rPr>
          <w:b/>
          <w:bCs/>
        </w:rPr>
      </w:pPr>
      <w:r w:rsidRPr="00672C58">
        <w:rPr>
          <w:b/>
          <w:bCs/>
        </w:rPr>
        <w:t>Theme Questions:</w:t>
      </w:r>
    </w:p>
    <w:p w14:paraId="1F740A1B" w14:textId="1335B1AB" w:rsidR="00672C58" w:rsidRPr="004A33AF" w:rsidRDefault="00672C58" w:rsidP="00672C58">
      <w:r>
        <w:t>1.</w:t>
      </w:r>
      <w:r w:rsidRPr="004A33AF">
        <w:t>The significance of the story is determined by the power of its comment on the human condition. What comment is being made in this movie about what it is to be human?</w:t>
      </w:r>
    </w:p>
    <w:p w14:paraId="25851B7E" w14:textId="77777777" w:rsidR="00672C58" w:rsidRPr="004A33AF" w:rsidRDefault="00672C58" w:rsidP="00672C58">
      <w:r w:rsidRPr="004A33AF">
        <w:t xml:space="preserve">2. The theme of a story is the general idea or insight </w:t>
      </w:r>
      <w:proofErr w:type="gramStart"/>
      <w:r w:rsidRPr="004A33AF">
        <w:t>about</w:t>
      </w:r>
      <w:proofErr w:type="gramEnd"/>
      <w:r w:rsidRPr="004A33AF">
        <w:t xml:space="preserve"> life expressed by the author. Theme is a universal and meaningful concept that emerges from the characters’ actions and from the outcomes of conflicts described in the story. Theme is often thought of as the lesson that the author is trying to teach the reader or audience. More than one theme can be included in a work of fiction; however, there is usually one primary theme that ties together </w:t>
      </w:r>
      <w:proofErr w:type="gramStart"/>
      <w:r w:rsidRPr="004A33AF">
        <w:t>all of</w:t>
      </w:r>
      <w:proofErr w:type="gramEnd"/>
      <w:r w:rsidRPr="004A33AF">
        <w:t xml:space="preserve"> the elements of a story. Usually, a theme can be expressed in one sentence. What is the primary or central theme of this story? Use one sentence to describe it.</w:t>
      </w:r>
    </w:p>
    <w:p w14:paraId="7E7C7CAC" w14:textId="77777777" w:rsidR="00672C58" w:rsidRPr="004A33AF" w:rsidRDefault="00672C58" w:rsidP="00672C58">
      <w:r w:rsidRPr="004A33AF">
        <w:t>3. Describe any other themes that you see in this story.</w:t>
      </w:r>
    </w:p>
    <w:p w14:paraId="74ED5B7A" w14:textId="77777777" w:rsidR="00672C58" w:rsidRPr="004A33AF" w:rsidRDefault="00672C58" w:rsidP="00672C58">
      <w:r w:rsidRPr="004A33AF">
        <w:t>4. What themes emerge from the back-story and how do they relate to the theme of the main story?</w:t>
      </w:r>
    </w:p>
    <w:p w14:paraId="50DB52F4" w14:textId="77777777" w:rsidR="00672C58" w:rsidRPr="004A33AF" w:rsidRDefault="00672C58" w:rsidP="00672C58">
      <w:r w:rsidRPr="004A33AF">
        <w:t xml:space="preserve">5. Many stories explore important social or political issues. Describe any specific social or political issues that affect the story. How do these issues impact characters and influence </w:t>
      </w:r>
      <w:proofErr w:type="gramStart"/>
      <w:r w:rsidRPr="004A33AF">
        <w:t>theme</w:t>
      </w:r>
      <w:proofErr w:type="gramEnd"/>
      <w:r w:rsidRPr="004A33AF">
        <w:t>?</w:t>
      </w:r>
    </w:p>
    <w:p w14:paraId="65E2B77E" w14:textId="6CB9C65F" w:rsidR="00672C58" w:rsidRPr="004A33AF" w:rsidRDefault="00672C58" w:rsidP="00672C58">
      <w:r w:rsidRPr="004A33AF">
        <w:t>6. What life lessons can be learned from the choices made by the characters in this story?</w:t>
      </w:r>
    </w:p>
    <w:p w14:paraId="45A658A1" w14:textId="77777777" w:rsidR="00672C58" w:rsidRPr="004A33AF" w:rsidRDefault="00672C58" w:rsidP="00672C58">
      <w:r w:rsidRPr="004A33AF">
        <w:t>7. The conclusion of the story suggests a solution to the conflict that can be applied to the human condition in general. What values or principles that inform the actions of the characters can help people resolve their own life’s conflicts?</w:t>
      </w:r>
    </w:p>
    <w:p w14:paraId="19A2FBFF" w14:textId="77777777" w:rsidR="00672C58" w:rsidRPr="004A33AF" w:rsidRDefault="00672C58" w:rsidP="00672C58">
      <w:r w:rsidRPr="004A33AF">
        <w:t xml:space="preserve">8. How does the changing consciousness, the developing awareness of the major characters, affect the story and help the audience discover </w:t>
      </w:r>
      <w:proofErr w:type="gramStart"/>
      <w:r w:rsidRPr="004A33AF">
        <w:t>theme</w:t>
      </w:r>
      <w:proofErr w:type="gramEnd"/>
      <w:r w:rsidRPr="004A33AF">
        <w:t>? Explain these shifts in thinking.</w:t>
      </w:r>
    </w:p>
    <w:p w14:paraId="45D430B9" w14:textId="77777777" w:rsidR="00672C58" w:rsidRPr="004A33AF" w:rsidRDefault="00672C58" w:rsidP="00672C58">
      <w:r w:rsidRPr="004A33AF">
        <w:t>9. Although often considered an artistic flaw, a story can be didactic in that it teaches the viewers how to achieve an end presented as worthy. Explain the use of didacticism in this story and evaluate its success in illuminating an important idea.</w:t>
      </w:r>
    </w:p>
    <w:p w14:paraId="785E0165" w14:textId="77777777" w:rsidR="00672C58" w:rsidRPr="004A33AF" w:rsidRDefault="00672C58" w:rsidP="00672C58">
      <w:r w:rsidRPr="004A33AF">
        <w:t>10. What are the most dramatic issues relevant to our time that have been presented in this story? Describe the presentation of one such issue and show how it relates to the times in which we now live.</w:t>
      </w:r>
    </w:p>
    <w:p w14:paraId="47EAEF5C" w14:textId="77777777" w:rsidR="00672C58" w:rsidRDefault="00672C58" w:rsidP="00672C58"/>
    <w:p w14:paraId="28A790FB" w14:textId="77777777" w:rsidR="00672C58" w:rsidRDefault="00672C58" w:rsidP="00672C58">
      <w:pPr>
        <w:rPr>
          <w:b/>
          <w:bCs/>
        </w:rPr>
      </w:pPr>
    </w:p>
    <w:p w14:paraId="0771EAF2" w14:textId="77777777" w:rsidR="00672C58" w:rsidRDefault="00672C58" w:rsidP="00672C58">
      <w:pPr>
        <w:rPr>
          <w:b/>
          <w:bCs/>
        </w:rPr>
      </w:pPr>
    </w:p>
    <w:p w14:paraId="4A6BAFDC" w14:textId="77777777" w:rsidR="00672C58" w:rsidRDefault="00672C58" w:rsidP="00672C58">
      <w:pPr>
        <w:rPr>
          <w:b/>
          <w:bCs/>
        </w:rPr>
      </w:pPr>
    </w:p>
    <w:p w14:paraId="48189890" w14:textId="77777777" w:rsidR="00672C58" w:rsidRDefault="00672C58" w:rsidP="00672C58">
      <w:pPr>
        <w:rPr>
          <w:b/>
          <w:bCs/>
        </w:rPr>
      </w:pPr>
    </w:p>
    <w:p w14:paraId="3EB4F4BD" w14:textId="77777777" w:rsidR="00672C58" w:rsidRDefault="00672C58" w:rsidP="00672C58">
      <w:pPr>
        <w:rPr>
          <w:b/>
          <w:bCs/>
        </w:rPr>
      </w:pPr>
    </w:p>
    <w:p w14:paraId="727636F8" w14:textId="77777777" w:rsidR="00672C58" w:rsidRDefault="00672C58" w:rsidP="00672C58">
      <w:pPr>
        <w:rPr>
          <w:b/>
          <w:bCs/>
        </w:rPr>
      </w:pPr>
    </w:p>
    <w:p w14:paraId="3BFFD73F" w14:textId="3F1DBA05" w:rsidR="00672C58" w:rsidRPr="00672C58" w:rsidRDefault="00672C58" w:rsidP="00672C58">
      <w:pPr>
        <w:rPr>
          <w:b/>
          <w:bCs/>
        </w:rPr>
      </w:pPr>
      <w:r w:rsidRPr="00672C58">
        <w:rPr>
          <w:b/>
          <w:bCs/>
        </w:rPr>
        <w:lastRenderedPageBreak/>
        <w:t>Cinematic Elements Questions:</w:t>
      </w:r>
    </w:p>
    <w:p w14:paraId="258011C3" w14:textId="77777777" w:rsidR="00672C58" w:rsidRDefault="00672C58" w:rsidP="00672C58"/>
    <w:p w14:paraId="2200CDA3" w14:textId="77777777" w:rsidR="00672C58" w:rsidRPr="004A33AF" w:rsidRDefault="00672C58" w:rsidP="00672C58">
      <w:r w:rsidRPr="004A33AF">
        <w:t>1. Identify one example of each of the following shots and describe how the shot affected the presentation of the story told by the film: close-up, medium shot, and long shot.</w:t>
      </w:r>
    </w:p>
    <w:p w14:paraId="13DDA682" w14:textId="77777777" w:rsidR="00672C58" w:rsidRPr="004A33AF" w:rsidRDefault="00672C58" w:rsidP="00672C58">
      <w:r w:rsidRPr="004A33AF">
        <w:t>2. Identify one instance of each of the following types of shot angles that were used in this film and, for each, describe how the angle affected the presentation of the shot in which it occurs: low-angle, high-angle, eye-level.</w:t>
      </w:r>
    </w:p>
    <w:p w14:paraId="5261A126" w14:textId="3136B9D9" w:rsidR="00672C58" w:rsidRPr="004A33AF" w:rsidRDefault="00672C58" w:rsidP="00672C58">
      <w:r w:rsidRPr="004A33AF">
        <w:t xml:space="preserve">3. Identify one instance of each of the following types of transitions from one shot to another that were used by the editors of this film and, for each, describe how the transition affected the presentation of </w:t>
      </w:r>
    </w:p>
    <w:p w14:paraId="067016BC" w14:textId="43E92FC8" w:rsidR="00672C58" w:rsidRPr="004A33AF" w:rsidRDefault="00672C58" w:rsidP="00672C58">
      <w:r>
        <w:t>4</w:t>
      </w:r>
      <w:r w:rsidRPr="004A33AF">
        <w:t>. How did the editing of the film advance the story that the filmmakers were trying to tell? Explain how the editors achieved this effect.</w:t>
      </w:r>
    </w:p>
    <w:p w14:paraId="3283E9C7" w14:textId="61D0B1B8" w:rsidR="00672C58" w:rsidRPr="004A33AF" w:rsidRDefault="00672C58" w:rsidP="00672C58">
      <w:r>
        <w:t>5</w:t>
      </w:r>
      <w:r w:rsidRPr="004A33AF">
        <w:t>. Analyze the use of music in the movie. Did it enhance the story that the filmmakers were trying to tell? How would you have used music in this movie?</w:t>
      </w:r>
    </w:p>
    <w:p w14:paraId="09AC442C" w14:textId="6840B66A" w:rsidR="00672C58" w:rsidRPr="004A33AF" w:rsidRDefault="00672C58" w:rsidP="00672C58">
      <w:r>
        <w:t>6</w:t>
      </w:r>
      <w:r w:rsidRPr="004A33AF">
        <w:t>. Analyze the use of sound other than music in the movie. Did it enhance the story that the filmmakers were trying to tell? What sounds, other than music, would you have used to tell the story told by this movie?</w:t>
      </w:r>
    </w:p>
    <w:p w14:paraId="30C00D66" w14:textId="578F7FA8" w:rsidR="00672C58" w:rsidRPr="004A33AF" w:rsidRDefault="00672C58" w:rsidP="00672C58">
      <w:r>
        <w:t>7</w:t>
      </w:r>
      <w:r w:rsidRPr="004A33AF">
        <w:t xml:space="preserve">. Give examples from movies you have recently seen of diegetic sound, non-diegetic </w:t>
      </w:r>
      <w:proofErr w:type="gramStart"/>
      <w:r w:rsidRPr="004A33AF">
        <w:t>sound</w:t>
      </w:r>
      <w:proofErr w:type="gramEnd"/>
      <w:r w:rsidRPr="004A33AF">
        <w:t xml:space="preserve"> and internal diegetic sound. For each, describe why the scene qualifies as the </w:t>
      </w:r>
      <w:proofErr w:type="gramStart"/>
      <w:r w:rsidRPr="004A33AF">
        <w:t>particular type of movie</w:t>
      </w:r>
      <w:proofErr w:type="gramEnd"/>
      <w:r w:rsidRPr="004A33AF">
        <w:t xml:space="preserve"> sound.</w:t>
      </w:r>
    </w:p>
    <w:p w14:paraId="52CECB7C" w14:textId="0CE5663A" w:rsidR="00672C58" w:rsidRPr="004A33AF" w:rsidRDefault="00672C58" w:rsidP="00672C58">
      <w:r>
        <w:t>8</w:t>
      </w:r>
      <w:r w:rsidRPr="004A33AF">
        <w:t>. What is the difference between “low-key lighting” and “high-key lighting” and what are their different uses in film?</w:t>
      </w:r>
    </w:p>
    <w:p w14:paraId="62612E2F" w14:textId="5806ABD1" w:rsidR="00672C58" w:rsidRPr="004A33AF" w:rsidRDefault="00672C58" w:rsidP="00672C58">
      <w:r>
        <w:t>9</w:t>
      </w:r>
      <w:r w:rsidRPr="004A33AF">
        <w:t>. What is the difference between “side lighting” and “front lighting” and what are their different uses in film?</w:t>
      </w:r>
    </w:p>
    <w:p w14:paraId="4535AE9F" w14:textId="4EC4FC6F" w:rsidR="00672C58" w:rsidRPr="004A33AF" w:rsidRDefault="00672C58" w:rsidP="00672C58">
      <w:r>
        <w:t>10</w:t>
      </w:r>
      <w:r w:rsidRPr="004A33AF">
        <w:t>. Film is a composition of pictures rather than words, as one would find in a novel. Which specifically framed shots reveal something important to the story line? Describe the shot and explain its contribution to the story.</w:t>
      </w:r>
    </w:p>
    <w:p w14:paraId="4D3915A9" w14:textId="77777777" w:rsidR="00672C58" w:rsidRDefault="00672C58" w:rsidP="00672C58"/>
    <w:sectPr w:rsidR="0067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D5B73"/>
    <w:multiLevelType w:val="hybridMultilevel"/>
    <w:tmpl w:val="44A2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50E6F"/>
    <w:multiLevelType w:val="hybridMultilevel"/>
    <w:tmpl w:val="1C24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045991">
    <w:abstractNumId w:val="0"/>
  </w:num>
  <w:num w:numId="2" w16cid:durableId="98064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58"/>
    <w:rsid w:val="00302543"/>
    <w:rsid w:val="00672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0B85"/>
  <w15:chartTrackingRefBased/>
  <w15:docId w15:val="{F2B355EC-44C6-45BF-A2F1-A7A814F5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dcterms:created xsi:type="dcterms:W3CDTF">2023-12-18T03:29:00Z</dcterms:created>
  <dcterms:modified xsi:type="dcterms:W3CDTF">2023-12-18T03:34:00Z</dcterms:modified>
</cp:coreProperties>
</file>